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91" w:rsidRPr="003E22FE" w:rsidRDefault="00942D91" w:rsidP="003E22FE">
      <w:pPr>
        <w:pStyle w:val="Heading1"/>
        <w:jc w:val="right"/>
        <w:rPr>
          <w:b w:val="0"/>
          <w:bCs w:val="0"/>
          <w:sz w:val="28"/>
          <w:szCs w:val="28"/>
        </w:rPr>
      </w:pPr>
      <w:bookmarkStart w:id="0" w:name="_GoBack"/>
      <w:bookmarkEnd w:id="0"/>
      <w:r>
        <w:rPr>
          <w:b w:val="0"/>
          <w:bCs w:val="0"/>
          <w:sz w:val="28"/>
          <w:szCs w:val="28"/>
        </w:rPr>
        <w:t>ПРОЕКТ</w:t>
      </w:r>
    </w:p>
    <w:p w:rsidR="00942D91" w:rsidRPr="001479C7" w:rsidRDefault="00942D91" w:rsidP="005D27F0">
      <w:pPr>
        <w:pStyle w:val="Heading1"/>
        <w:rPr>
          <w:sz w:val="28"/>
          <w:szCs w:val="28"/>
        </w:rPr>
      </w:pPr>
      <w:r w:rsidRPr="001479C7">
        <w:rPr>
          <w:sz w:val="28"/>
          <w:szCs w:val="28"/>
        </w:rPr>
        <w:t>Муниципальный Совет Головинского сельского поселения</w:t>
      </w:r>
    </w:p>
    <w:p w:rsidR="00942D91" w:rsidRPr="00091C4B" w:rsidRDefault="00942D91" w:rsidP="005D27F0">
      <w:pPr>
        <w:jc w:val="center"/>
        <w:rPr>
          <w:b/>
          <w:bCs/>
          <w:sz w:val="28"/>
          <w:szCs w:val="28"/>
        </w:rPr>
      </w:pPr>
      <w:r w:rsidRPr="00091C4B">
        <w:rPr>
          <w:b/>
          <w:bCs/>
          <w:sz w:val="28"/>
          <w:szCs w:val="28"/>
        </w:rPr>
        <w:t>Ярославской области Угличского района</w:t>
      </w:r>
    </w:p>
    <w:p w:rsidR="00942D91" w:rsidRDefault="00942D91" w:rsidP="005D27F0">
      <w:pPr>
        <w:pStyle w:val="Heading1"/>
        <w:jc w:val="center"/>
        <w:rPr>
          <w:sz w:val="28"/>
          <w:szCs w:val="28"/>
        </w:rPr>
      </w:pPr>
    </w:p>
    <w:p w:rsidR="00942D91" w:rsidRDefault="00942D91" w:rsidP="005D27F0">
      <w:pPr>
        <w:pStyle w:val="Heading1"/>
        <w:jc w:val="center"/>
        <w:rPr>
          <w:sz w:val="28"/>
          <w:szCs w:val="28"/>
        </w:rPr>
      </w:pPr>
      <w:r w:rsidRPr="00091C4B">
        <w:rPr>
          <w:sz w:val="28"/>
          <w:szCs w:val="28"/>
        </w:rPr>
        <w:t>РЕШЕНИЕ</w:t>
      </w:r>
    </w:p>
    <w:p w:rsidR="00942D91" w:rsidRPr="005D27F0" w:rsidRDefault="00942D91" w:rsidP="005D27F0"/>
    <w:p w:rsidR="00942D91" w:rsidRDefault="00942D91" w:rsidP="005D27F0">
      <w:pPr>
        <w:jc w:val="center"/>
      </w:pPr>
    </w:p>
    <w:p w:rsidR="00942D91" w:rsidRPr="00891407" w:rsidRDefault="00942D91" w:rsidP="005D27F0">
      <w:pPr>
        <w:rPr>
          <w:sz w:val="24"/>
          <w:szCs w:val="24"/>
        </w:rPr>
      </w:pPr>
      <w:r w:rsidRPr="00891407">
        <w:rPr>
          <w:sz w:val="24"/>
          <w:szCs w:val="24"/>
        </w:rPr>
        <w:t xml:space="preserve">От </w:t>
      </w:r>
      <w:r>
        <w:rPr>
          <w:sz w:val="24"/>
          <w:szCs w:val="24"/>
        </w:rPr>
        <w:t>____________</w:t>
      </w:r>
      <w:r w:rsidRPr="00891407">
        <w:rPr>
          <w:sz w:val="24"/>
          <w:szCs w:val="24"/>
        </w:rPr>
        <w:t xml:space="preserve">  № </w:t>
      </w:r>
      <w:r>
        <w:rPr>
          <w:sz w:val="24"/>
          <w:szCs w:val="24"/>
        </w:rPr>
        <w:t>___</w:t>
      </w:r>
    </w:p>
    <w:p w:rsidR="00942D91" w:rsidRDefault="00942D91" w:rsidP="005D27F0">
      <w:pPr>
        <w:tabs>
          <w:tab w:val="left" w:pos="4678"/>
        </w:tabs>
        <w:ind w:left="142" w:right="4579"/>
        <w:jc w:val="center"/>
      </w:pPr>
    </w:p>
    <w:p w:rsidR="00942D91" w:rsidRPr="00EA3250" w:rsidRDefault="00942D91" w:rsidP="005D27F0">
      <w:pPr>
        <w:ind w:right="4315"/>
        <w:rPr>
          <w:color w:val="000000"/>
          <w:spacing w:val="-3"/>
          <w:sz w:val="24"/>
          <w:szCs w:val="24"/>
        </w:rPr>
      </w:pPr>
      <w:r w:rsidRPr="00EA3250">
        <w:rPr>
          <w:sz w:val="24"/>
          <w:szCs w:val="24"/>
        </w:rPr>
        <w:t>О</w:t>
      </w:r>
      <w:r>
        <w:rPr>
          <w:sz w:val="24"/>
          <w:szCs w:val="24"/>
        </w:rPr>
        <w:t xml:space="preserve"> внесение изменений в</w:t>
      </w:r>
      <w:r w:rsidRPr="00EA3250">
        <w:rPr>
          <w:color w:val="000000"/>
          <w:sz w:val="24"/>
          <w:szCs w:val="24"/>
        </w:rPr>
        <w:t xml:space="preserve">   </w:t>
      </w:r>
      <w:r w:rsidRPr="00EA3250">
        <w:rPr>
          <w:color w:val="000000"/>
          <w:spacing w:val="-1"/>
          <w:sz w:val="24"/>
          <w:szCs w:val="24"/>
        </w:rPr>
        <w:t>Правил</w:t>
      </w:r>
      <w:r>
        <w:rPr>
          <w:color w:val="000000"/>
          <w:spacing w:val="-1"/>
          <w:sz w:val="24"/>
          <w:szCs w:val="24"/>
        </w:rPr>
        <w:t>а</w:t>
      </w:r>
      <w:r w:rsidRPr="00EA3250">
        <w:rPr>
          <w:sz w:val="24"/>
          <w:szCs w:val="24"/>
        </w:rPr>
        <w:t xml:space="preserve"> благоустройства Головинского сельского поселения</w:t>
      </w:r>
    </w:p>
    <w:p w:rsidR="00942D91" w:rsidRDefault="00942D91" w:rsidP="005D27F0">
      <w:pPr>
        <w:shd w:val="clear" w:color="auto" w:fill="FFFFFF"/>
        <w:tabs>
          <w:tab w:val="left" w:pos="360"/>
        </w:tabs>
        <w:ind w:right="-5"/>
        <w:jc w:val="both"/>
        <w:rPr>
          <w:color w:val="000000"/>
          <w:spacing w:val="-4"/>
          <w:sz w:val="28"/>
          <w:szCs w:val="28"/>
        </w:rPr>
      </w:pPr>
    </w:p>
    <w:p w:rsidR="00942D91" w:rsidRPr="006213CF" w:rsidRDefault="00942D91" w:rsidP="005D27F0">
      <w:pPr>
        <w:shd w:val="clear" w:color="auto" w:fill="FFFFFF"/>
        <w:tabs>
          <w:tab w:val="left" w:pos="360"/>
        </w:tabs>
        <w:ind w:right="-5"/>
        <w:jc w:val="both"/>
        <w:rPr>
          <w:sz w:val="28"/>
          <w:szCs w:val="28"/>
        </w:rPr>
      </w:pPr>
      <w:r>
        <w:rPr>
          <w:color w:val="000000"/>
          <w:spacing w:val="-4"/>
          <w:sz w:val="28"/>
          <w:szCs w:val="28"/>
        </w:rPr>
        <w:tab/>
      </w:r>
      <w:r w:rsidRPr="006213CF">
        <w:rPr>
          <w:color w:val="000000"/>
          <w:spacing w:val="-4"/>
          <w:sz w:val="28"/>
          <w:szCs w:val="28"/>
        </w:rPr>
        <w:t>Действуя на основании Констит</w:t>
      </w:r>
      <w:r>
        <w:rPr>
          <w:color w:val="000000"/>
          <w:spacing w:val="-4"/>
          <w:sz w:val="28"/>
          <w:szCs w:val="28"/>
        </w:rPr>
        <w:t>уции Российской Федерации,</w:t>
      </w:r>
      <w:r w:rsidRPr="006213CF">
        <w:rPr>
          <w:color w:val="000000"/>
          <w:spacing w:val="-4"/>
          <w:sz w:val="28"/>
          <w:szCs w:val="28"/>
        </w:rPr>
        <w:t xml:space="preserve"> Федерального закона</w:t>
      </w:r>
      <w:r w:rsidRPr="006213CF">
        <w:rPr>
          <w:color w:val="000000"/>
          <w:spacing w:val="-4"/>
          <w:sz w:val="28"/>
          <w:szCs w:val="28"/>
          <w:vertAlign w:val="superscript"/>
        </w:rPr>
        <w:t xml:space="preserve"> </w:t>
      </w:r>
      <w:r w:rsidRPr="006213CF">
        <w:rPr>
          <w:color w:val="000000"/>
          <w:spacing w:val="-4"/>
          <w:sz w:val="28"/>
          <w:szCs w:val="28"/>
        </w:rPr>
        <w:t xml:space="preserve"> </w:t>
      </w:r>
      <w:r w:rsidRPr="006213CF">
        <w:rPr>
          <w:color w:val="000000"/>
          <w:sz w:val="28"/>
          <w:szCs w:val="28"/>
        </w:rPr>
        <w:t xml:space="preserve">06.10.2003 г. № 131-ФЗ «Об общих, принципах организации местного самоуправления </w:t>
      </w:r>
      <w:r w:rsidRPr="006213CF">
        <w:rPr>
          <w:color w:val="000000"/>
          <w:spacing w:val="-1"/>
          <w:sz w:val="28"/>
          <w:szCs w:val="28"/>
        </w:rPr>
        <w:t xml:space="preserve">Российской Федерации», </w:t>
      </w:r>
      <w:r w:rsidRPr="006213CF">
        <w:rPr>
          <w:color w:val="000000"/>
          <w:sz w:val="28"/>
          <w:szCs w:val="28"/>
        </w:rPr>
        <w:t>Устав</w:t>
      </w:r>
      <w:r>
        <w:rPr>
          <w:color w:val="000000"/>
          <w:sz w:val="28"/>
          <w:szCs w:val="28"/>
        </w:rPr>
        <w:t>ом</w:t>
      </w:r>
      <w:r w:rsidRPr="006213CF">
        <w:rPr>
          <w:color w:val="000000"/>
          <w:sz w:val="28"/>
          <w:szCs w:val="28"/>
        </w:rPr>
        <w:t xml:space="preserve"> Головинского сельского </w:t>
      </w:r>
      <w:r w:rsidRPr="006213CF">
        <w:rPr>
          <w:color w:val="000000"/>
          <w:spacing w:val="-1"/>
          <w:sz w:val="28"/>
          <w:szCs w:val="28"/>
        </w:rPr>
        <w:t xml:space="preserve">поселения, </w:t>
      </w:r>
      <w:r w:rsidRPr="006213CF">
        <w:rPr>
          <w:sz w:val="28"/>
          <w:szCs w:val="28"/>
        </w:rPr>
        <w:t>Положения о публичных слушаниях</w:t>
      </w:r>
      <w:r w:rsidRPr="006213CF">
        <w:rPr>
          <w:color w:val="000000"/>
          <w:spacing w:val="-1"/>
          <w:sz w:val="28"/>
          <w:szCs w:val="28"/>
        </w:rPr>
        <w:t xml:space="preserve"> Головинского </w:t>
      </w:r>
      <w:r>
        <w:rPr>
          <w:color w:val="000000"/>
          <w:spacing w:val="-1"/>
          <w:sz w:val="28"/>
          <w:szCs w:val="28"/>
        </w:rPr>
        <w:t>сельского поселения,</w:t>
      </w:r>
      <w:r w:rsidRPr="006213CF">
        <w:rPr>
          <w:color w:val="000000"/>
          <w:spacing w:val="-1"/>
          <w:sz w:val="28"/>
          <w:szCs w:val="28"/>
        </w:rPr>
        <w:t xml:space="preserve"> Муниципальный Совет </w:t>
      </w:r>
      <w:r w:rsidRPr="006213CF">
        <w:rPr>
          <w:color w:val="000000"/>
          <w:sz w:val="28"/>
          <w:szCs w:val="28"/>
        </w:rPr>
        <w:t>Головинского</w:t>
      </w:r>
      <w:r w:rsidRPr="006213CF">
        <w:rPr>
          <w:color w:val="000000"/>
          <w:spacing w:val="-1"/>
          <w:sz w:val="28"/>
          <w:szCs w:val="28"/>
        </w:rPr>
        <w:t xml:space="preserve"> сельского поселения  </w:t>
      </w:r>
      <w:r>
        <w:rPr>
          <w:color w:val="000000"/>
          <w:spacing w:val="-2"/>
          <w:sz w:val="28"/>
          <w:szCs w:val="28"/>
        </w:rPr>
        <w:t>четвертого</w:t>
      </w:r>
      <w:r w:rsidRPr="006213CF">
        <w:rPr>
          <w:color w:val="000000"/>
          <w:spacing w:val="-2"/>
          <w:sz w:val="28"/>
          <w:szCs w:val="28"/>
        </w:rPr>
        <w:t xml:space="preserve"> созыва</w:t>
      </w:r>
    </w:p>
    <w:p w:rsidR="00942D91" w:rsidRPr="006213CF" w:rsidRDefault="00942D91" w:rsidP="005D27F0">
      <w:pPr>
        <w:shd w:val="clear" w:color="auto" w:fill="FFFFFF"/>
        <w:tabs>
          <w:tab w:val="left" w:pos="360"/>
        </w:tabs>
        <w:rPr>
          <w:sz w:val="28"/>
          <w:szCs w:val="28"/>
        </w:rPr>
      </w:pPr>
      <w:r w:rsidRPr="006213CF">
        <w:rPr>
          <w:color w:val="000000"/>
          <w:spacing w:val="-1"/>
          <w:w w:val="99"/>
          <w:sz w:val="28"/>
          <w:szCs w:val="28"/>
        </w:rPr>
        <w:t>РЕШИЛ:</w:t>
      </w:r>
      <w:r w:rsidRPr="006213CF">
        <w:rPr>
          <w:color w:val="000000"/>
          <w:w w:val="98"/>
          <w:sz w:val="28"/>
          <w:szCs w:val="28"/>
        </w:rPr>
        <w:t xml:space="preserve">       </w:t>
      </w:r>
    </w:p>
    <w:p w:rsidR="00942D91" w:rsidRDefault="00942D91" w:rsidP="003E22FE">
      <w:pPr>
        <w:numPr>
          <w:ilvl w:val="0"/>
          <w:numId w:val="8"/>
        </w:numPr>
        <w:shd w:val="clear" w:color="auto" w:fill="FFFFFF"/>
        <w:tabs>
          <w:tab w:val="left" w:pos="360"/>
        </w:tabs>
        <w:autoSpaceDN w:val="0"/>
        <w:spacing w:before="22"/>
        <w:ind w:left="0" w:right="22" w:firstLine="0"/>
        <w:jc w:val="both"/>
        <w:rPr>
          <w:color w:val="000000"/>
          <w:w w:val="98"/>
          <w:sz w:val="28"/>
          <w:szCs w:val="28"/>
        </w:rPr>
      </w:pPr>
      <w:r>
        <w:rPr>
          <w:sz w:val="28"/>
          <w:szCs w:val="28"/>
        </w:rPr>
        <w:t>Внести в</w:t>
      </w:r>
      <w:r w:rsidRPr="006213CF">
        <w:rPr>
          <w:color w:val="000000"/>
          <w:sz w:val="28"/>
          <w:szCs w:val="28"/>
        </w:rPr>
        <w:t xml:space="preserve">  </w:t>
      </w:r>
      <w:r w:rsidRPr="006213CF">
        <w:rPr>
          <w:color w:val="000000"/>
          <w:spacing w:val="-1"/>
          <w:sz w:val="28"/>
          <w:szCs w:val="28"/>
        </w:rPr>
        <w:t>Правила</w:t>
      </w:r>
      <w:r w:rsidRPr="006213CF">
        <w:rPr>
          <w:sz w:val="28"/>
          <w:szCs w:val="28"/>
        </w:rPr>
        <w:t xml:space="preserve"> благоустройства </w:t>
      </w:r>
      <w:r>
        <w:rPr>
          <w:sz w:val="28"/>
          <w:szCs w:val="28"/>
        </w:rPr>
        <w:t xml:space="preserve">территории </w:t>
      </w:r>
      <w:r w:rsidRPr="006213CF">
        <w:rPr>
          <w:sz w:val="28"/>
          <w:szCs w:val="28"/>
        </w:rPr>
        <w:t>Головинского сельского поселения</w:t>
      </w:r>
      <w:r>
        <w:rPr>
          <w:sz w:val="28"/>
          <w:szCs w:val="28"/>
        </w:rPr>
        <w:t>, утвержденные Решением Муниципального Совета Головинского сельского поселения четвертого созыва от 17.05.2018 №15,</w:t>
      </w:r>
      <w:r w:rsidRPr="006213CF">
        <w:rPr>
          <w:color w:val="000000"/>
          <w:spacing w:val="-3"/>
          <w:sz w:val="28"/>
          <w:szCs w:val="28"/>
        </w:rPr>
        <w:t xml:space="preserve">  </w:t>
      </w:r>
      <w:r>
        <w:rPr>
          <w:color w:val="000000"/>
          <w:w w:val="98"/>
          <w:sz w:val="28"/>
          <w:szCs w:val="28"/>
        </w:rPr>
        <w:t>следующие изменения:</w:t>
      </w:r>
      <w:r w:rsidRPr="006213CF">
        <w:rPr>
          <w:color w:val="000000"/>
          <w:w w:val="98"/>
          <w:sz w:val="28"/>
          <w:szCs w:val="28"/>
        </w:rPr>
        <w:t xml:space="preserve"> </w:t>
      </w:r>
      <w:r>
        <w:rPr>
          <w:sz w:val="28"/>
          <w:szCs w:val="28"/>
        </w:rPr>
        <w:t>часть 3.9 раздела 3 дополнить абзацем следующего содержания:</w:t>
      </w:r>
    </w:p>
    <w:p w:rsidR="00942D91" w:rsidRPr="003E22FE" w:rsidRDefault="00942D91" w:rsidP="003E22FE">
      <w:pPr>
        <w:shd w:val="clear" w:color="auto" w:fill="FFFFFF"/>
        <w:tabs>
          <w:tab w:val="left" w:pos="360"/>
        </w:tabs>
        <w:autoSpaceDN w:val="0"/>
        <w:spacing w:before="22"/>
        <w:ind w:right="22"/>
        <w:jc w:val="both"/>
        <w:rPr>
          <w:color w:val="000000"/>
          <w:w w:val="98"/>
          <w:sz w:val="28"/>
          <w:szCs w:val="28"/>
        </w:rPr>
      </w:pPr>
      <w:r w:rsidRPr="003E22FE">
        <w:rPr>
          <w:color w:val="000000"/>
          <w:w w:val="98"/>
          <w:sz w:val="28"/>
          <w:szCs w:val="28"/>
        </w:rPr>
        <w:tab/>
        <w:t>«</w:t>
      </w:r>
      <w:r w:rsidRPr="003E22FE">
        <w:rPr>
          <w:i/>
          <w:iCs/>
          <w:kern w:val="1"/>
          <w:sz w:val="28"/>
          <w:szCs w:val="28"/>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942D91" w:rsidRPr="003E22FE" w:rsidRDefault="00942D91"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3E22FE">
        <w:rPr>
          <w:sz w:val="28"/>
          <w:szCs w:val="28"/>
        </w:rPr>
        <w:t xml:space="preserve">Настоящее Решение  подлежит размещению на Сайте Администрации Головинского сельского поселения  </w:t>
      </w:r>
      <w:hyperlink r:id="rId7" w:history="1">
        <w:r w:rsidRPr="003E22FE">
          <w:rPr>
            <w:rStyle w:val="Hyperlink"/>
            <w:sz w:val="28"/>
            <w:szCs w:val="28"/>
          </w:rPr>
          <w:t>http://головино-адм.рф/</w:t>
        </w:r>
      </w:hyperlink>
      <w:r w:rsidRPr="003E22FE">
        <w:rPr>
          <w:sz w:val="28"/>
          <w:szCs w:val="28"/>
        </w:rPr>
        <w:t xml:space="preserve"> и в газете «Вестник Головинского сельского поселения».</w:t>
      </w:r>
    </w:p>
    <w:p w:rsidR="00942D91" w:rsidRPr="003E22FE" w:rsidRDefault="00942D91" w:rsidP="005D27F0">
      <w:pPr>
        <w:numPr>
          <w:ilvl w:val="0"/>
          <w:numId w:val="8"/>
        </w:numPr>
        <w:shd w:val="clear" w:color="auto" w:fill="FFFFFF"/>
        <w:tabs>
          <w:tab w:val="left" w:pos="360"/>
        </w:tabs>
        <w:autoSpaceDN w:val="0"/>
        <w:spacing w:before="22"/>
        <w:ind w:left="0" w:right="22" w:firstLine="0"/>
        <w:jc w:val="both"/>
        <w:rPr>
          <w:color w:val="000000"/>
          <w:spacing w:val="-1"/>
          <w:sz w:val="28"/>
          <w:szCs w:val="28"/>
        </w:rPr>
      </w:pPr>
      <w:r w:rsidRPr="003E22FE">
        <w:rPr>
          <w:color w:val="000000"/>
          <w:spacing w:val="-1"/>
          <w:sz w:val="28"/>
          <w:szCs w:val="28"/>
        </w:rPr>
        <w:t>Настоящее Решение</w:t>
      </w:r>
      <w:r w:rsidRPr="003E22FE">
        <w:rPr>
          <w:color w:val="000000"/>
          <w:spacing w:val="-3"/>
          <w:sz w:val="28"/>
          <w:szCs w:val="28"/>
        </w:rPr>
        <w:t xml:space="preserve"> </w:t>
      </w:r>
      <w:r w:rsidRPr="003E22FE">
        <w:rPr>
          <w:color w:val="000000"/>
          <w:spacing w:val="-1"/>
          <w:sz w:val="28"/>
          <w:szCs w:val="28"/>
        </w:rPr>
        <w:t>вступает в силу после его официального опубликования.</w:t>
      </w:r>
    </w:p>
    <w:p w:rsidR="00942D91" w:rsidRPr="00D4354C" w:rsidRDefault="00942D91" w:rsidP="005D27F0">
      <w:pPr>
        <w:rPr>
          <w:sz w:val="28"/>
          <w:szCs w:val="28"/>
        </w:rPr>
      </w:pPr>
    </w:p>
    <w:p w:rsidR="00942D91" w:rsidRDefault="00942D91" w:rsidP="005D27F0">
      <w:pPr>
        <w:pStyle w:val="a1"/>
        <w:jc w:val="center"/>
        <w:rPr>
          <w:rFonts w:ascii="Times New Roman" w:hAnsi="Times New Roman" w:cs="Times New Roman"/>
          <w:sz w:val="28"/>
          <w:szCs w:val="28"/>
        </w:rPr>
      </w:pPr>
    </w:p>
    <w:p w:rsidR="00942D91" w:rsidRPr="00731342" w:rsidRDefault="00942D91" w:rsidP="005D27F0">
      <w:pPr>
        <w:pStyle w:val="a1"/>
        <w:jc w:val="center"/>
        <w:rPr>
          <w:rFonts w:ascii="Times New Roman" w:hAnsi="Times New Roman" w:cs="Times New Roman"/>
          <w:sz w:val="28"/>
          <w:szCs w:val="28"/>
        </w:rPr>
      </w:pPr>
      <w:r w:rsidRPr="00731342">
        <w:rPr>
          <w:rFonts w:ascii="Times New Roman" w:hAnsi="Times New Roman" w:cs="Times New Roman"/>
          <w:sz w:val="28"/>
          <w:szCs w:val="28"/>
        </w:rPr>
        <w:t>Глава поселения:                                Т.Н.Малофеева</w:t>
      </w:r>
    </w:p>
    <w:p w:rsidR="00942D91" w:rsidRDefault="00942D91" w:rsidP="005D27F0"/>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D27F0">
      <w:pPr>
        <w:ind w:left="4500"/>
      </w:pPr>
    </w:p>
    <w:p w:rsidR="00942D91" w:rsidRDefault="00942D91" w:rsidP="005F6D11">
      <w:pPr>
        <w:jc w:val="both"/>
        <w:rPr>
          <w:b/>
          <w:bCs/>
          <w:sz w:val="24"/>
          <w:szCs w:val="24"/>
        </w:rPr>
      </w:pPr>
    </w:p>
    <w:p w:rsidR="00942D91" w:rsidRPr="00342EA6" w:rsidRDefault="00942D91" w:rsidP="00807296">
      <w:pPr>
        <w:ind w:left="4500"/>
        <w:rPr>
          <w:sz w:val="24"/>
          <w:szCs w:val="24"/>
        </w:rPr>
      </w:pPr>
      <w:r w:rsidRPr="00342EA6">
        <w:rPr>
          <w:sz w:val="24"/>
          <w:szCs w:val="24"/>
        </w:rPr>
        <w:t xml:space="preserve">Приложение </w:t>
      </w:r>
    </w:p>
    <w:p w:rsidR="00942D91" w:rsidRPr="00342EA6" w:rsidRDefault="00942D91" w:rsidP="00807296">
      <w:pPr>
        <w:ind w:left="4500"/>
        <w:rPr>
          <w:sz w:val="24"/>
          <w:szCs w:val="24"/>
        </w:rPr>
      </w:pPr>
      <w:r>
        <w:rPr>
          <w:sz w:val="24"/>
          <w:szCs w:val="24"/>
        </w:rPr>
        <w:t>к Р</w:t>
      </w:r>
      <w:r w:rsidRPr="00342EA6">
        <w:rPr>
          <w:sz w:val="24"/>
          <w:szCs w:val="24"/>
        </w:rPr>
        <w:t xml:space="preserve">ешению Муниципального Совета </w:t>
      </w:r>
    </w:p>
    <w:p w:rsidR="00942D91" w:rsidRPr="00342EA6" w:rsidRDefault="00942D91" w:rsidP="00807296">
      <w:pPr>
        <w:ind w:left="4500"/>
        <w:rPr>
          <w:sz w:val="24"/>
          <w:szCs w:val="24"/>
        </w:rPr>
      </w:pPr>
      <w:r>
        <w:rPr>
          <w:sz w:val="24"/>
          <w:szCs w:val="24"/>
        </w:rPr>
        <w:t>Головинского с</w:t>
      </w:r>
      <w:r w:rsidRPr="00342EA6">
        <w:rPr>
          <w:sz w:val="24"/>
          <w:szCs w:val="24"/>
        </w:rPr>
        <w:t>ель</w:t>
      </w:r>
      <w:r>
        <w:rPr>
          <w:sz w:val="24"/>
          <w:szCs w:val="24"/>
        </w:rPr>
        <w:t>с</w:t>
      </w:r>
      <w:r w:rsidRPr="00342EA6">
        <w:rPr>
          <w:sz w:val="24"/>
          <w:szCs w:val="24"/>
        </w:rPr>
        <w:t>кого посе</w:t>
      </w:r>
      <w:r>
        <w:rPr>
          <w:sz w:val="24"/>
          <w:szCs w:val="24"/>
        </w:rPr>
        <w:t>л</w:t>
      </w:r>
      <w:r w:rsidRPr="00342EA6">
        <w:rPr>
          <w:sz w:val="24"/>
          <w:szCs w:val="24"/>
        </w:rPr>
        <w:t xml:space="preserve">ения </w:t>
      </w:r>
    </w:p>
    <w:p w:rsidR="00942D91" w:rsidRDefault="00942D91" w:rsidP="00807296">
      <w:pPr>
        <w:ind w:left="4500"/>
        <w:rPr>
          <w:sz w:val="24"/>
          <w:szCs w:val="24"/>
        </w:rPr>
      </w:pPr>
      <w:r>
        <w:rPr>
          <w:sz w:val="24"/>
          <w:szCs w:val="24"/>
        </w:rPr>
        <w:t>о</w:t>
      </w:r>
      <w:r w:rsidRPr="00342EA6">
        <w:rPr>
          <w:sz w:val="24"/>
          <w:szCs w:val="24"/>
        </w:rPr>
        <w:t xml:space="preserve">т </w:t>
      </w:r>
      <w:r>
        <w:rPr>
          <w:sz w:val="24"/>
          <w:szCs w:val="24"/>
        </w:rPr>
        <w:t>____________</w:t>
      </w:r>
      <w:r w:rsidRPr="00342EA6">
        <w:rPr>
          <w:sz w:val="24"/>
          <w:szCs w:val="24"/>
        </w:rPr>
        <w:t xml:space="preserve"> года № </w:t>
      </w:r>
      <w:r>
        <w:rPr>
          <w:sz w:val="24"/>
          <w:szCs w:val="24"/>
        </w:rPr>
        <w:t>____</w:t>
      </w:r>
    </w:p>
    <w:p w:rsidR="00942D91" w:rsidRDefault="00942D91" w:rsidP="00342EA6">
      <w:pPr>
        <w:jc w:val="right"/>
        <w:rPr>
          <w:sz w:val="24"/>
          <w:szCs w:val="24"/>
        </w:rPr>
      </w:pPr>
    </w:p>
    <w:p w:rsidR="00942D91" w:rsidRPr="00342EA6" w:rsidRDefault="00942D91" w:rsidP="00342EA6">
      <w:pPr>
        <w:jc w:val="right"/>
        <w:rPr>
          <w:sz w:val="24"/>
          <w:szCs w:val="24"/>
        </w:rPr>
      </w:pPr>
    </w:p>
    <w:p w:rsidR="00942D91" w:rsidRPr="00342EA6" w:rsidRDefault="00942D91" w:rsidP="00342EA6">
      <w:pPr>
        <w:ind w:firstLine="567"/>
        <w:jc w:val="both"/>
        <w:rPr>
          <w:b/>
          <w:bCs/>
          <w:sz w:val="24"/>
          <w:szCs w:val="24"/>
        </w:rPr>
      </w:pPr>
    </w:p>
    <w:p w:rsidR="00942D91" w:rsidRPr="00342EA6" w:rsidRDefault="00942D91"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ПРАВИЛА</w:t>
      </w:r>
    </w:p>
    <w:p w:rsidR="00942D91" w:rsidRPr="00342EA6" w:rsidRDefault="00942D91" w:rsidP="00342EA6">
      <w:pPr>
        <w:suppressAutoHyphens/>
        <w:ind w:firstLine="567"/>
        <w:jc w:val="center"/>
        <w:rPr>
          <w:b/>
          <w:bCs/>
          <w:color w:val="000000"/>
          <w:kern w:val="1"/>
          <w:sz w:val="24"/>
          <w:szCs w:val="24"/>
          <w:lang w:eastAsia="ar-SA"/>
        </w:rPr>
      </w:pPr>
      <w:r w:rsidRPr="00342EA6">
        <w:rPr>
          <w:b/>
          <w:bCs/>
          <w:color w:val="000000"/>
          <w:kern w:val="1"/>
          <w:sz w:val="24"/>
          <w:szCs w:val="24"/>
          <w:lang w:eastAsia="ar-SA"/>
        </w:rPr>
        <w:t xml:space="preserve">благоустройства </w:t>
      </w:r>
      <w:r>
        <w:rPr>
          <w:b/>
          <w:bCs/>
          <w:color w:val="000000"/>
          <w:kern w:val="1"/>
          <w:sz w:val="24"/>
          <w:szCs w:val="24"/>
          <w:lang w:eastAsia="ar-SA"/>
        </w:rPr>
        <w:t xml:space="preserve">Головинского </w:t>
      </w:r>
      <w:r w:rsidRPr="00342EA6">
        <w:rPr>
          <w:b/>
          <w:bCs/>
          <w:color w:val="000000"/>
          <w:kern w:val="1"/>
          <w:sz w:val="24"/>
          <w:szCs w:val="24"/>
          <w:lang w:eastAsia="ar-SA"/>
        </w:rPr>
        <w:t>сельского поселения</w:t>
      </w:r>
    </w:p>
    <w:p w:rsidR="00942D91" w:rsidRPr="005C0543" w:rsidRDefault="00942D91" w:rsidP="00342EA6">
      <w:pPr>
        <w:suppressAutoHyphens/>
        <w:ind w:firstLine="567"/>
        <w:jc w:val="center"/>
        <w:rPr>
          <w:color w:val="000000"/>
          <w:kern w:val="1"/>
          <w:sz w:val="24"/>
          <w:szCs w:val="24"/>
          <w:lang w:eastAsia="ar-SA"/>
        </w:rPr>
      </w:pPr>
    </w:p>
    <w:p w:rsidR="00942D91" w:rsidRPr="005C0543" w:rsidRDefault="00942D91" w:rsidP="003E22FE">
      <w:pPr>
        <w:numPr>
          <w:ilvl w:val="0"/>
          <w:numId w:val="5"/>
        </w:numPr>
        <w:suppressAutoHyphens/>
        <w:ind w:firstLine="567"/>
        <w:jc w:val="both"/>
        <w:rPr>
          <w:color w:val="000000"/>
          <w:kern w:val="1"/>
          <w:sz w:val="24"/>
          <w:szCs w:val="24"/>
          <w:lang w:eastAsia="ar-SA"/>
        </w:rPr>
      </w:pPr>
      <w:r w:rsidRPr="005C0543">
        <w:rPr>
          <w:color w:val="000000"/>
          <w:kern w:val="1"/>
          <w:sz w:val="24"/>
          <w:szCs w:val="24"/>
          <w:lang w:eastAsia="ar-SA"/>
        </w:rPr>
        <w:t>Общие положения</w:t>
      </w:r>
    </w:p>
    <w:p w:rsidR="00942D91" w:rsidRPr="005C0543" w:rsidRDefault="00942D91" w:rsidP="003E22FE">
      <w:pPr>
        <w:autoSpaceDE w:val="0"/>
        <w:autoSpaceDN w:val="0"/>
        <w:adjustRightInd w:val="0"/>
        <w:jc w:val="both"/>
        <w:rPr>
          <w:color w:val="FF0000"/>
          <w:kern w:val="1"/>
          <w:sz w:val="24"/>
          <w:szCs w:val="24"/>
          <w:lang w:eastAsia="ar-SA"/>
        </w:rPr>
      </w:pPr>
      <w:r w:rsidRPr="005C0543">
        <w:rPr>
          <w:kern w:val="1"/>
          <w:sz w:val="24"/>
          <w:szCs w:val="24"/>
          <w:lang w:eastAsia="ar-SA"/>
        </w:rPr>
        <w:t xml:space="preserve">1.1. Правила устанавливают единые нормы и требования по благоустройству территории </w:t>
      </w:r>
      <w:r>
        <w:rPr>
          <w:kern w:val="1"/>
          <w:sz w:val="24"/>
          <w:szCs w:val="24"/>
          <w:lang w:eastAsia="ar-SA"/>
        </w:rPr>
        <w:t xml:space="preserve">Головинского </w:t>
      </w:r>
      <w:r w:rsidRPr="005C0543">
        <w:rPr>
          <w:kern w:val="1"/>
          <w:sz w:val="24"/>
          <w:szCs w:val="24"/>
          <w:lang w:eastAsia="ar-SA"/>
        </w:rPr>
        <w:t>сельского поселения ,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к планировке, размещению, обустройству и содержанию элементов объектов благоустройства, в том числе</w:t>
      </w:r>
      <w:r>
        <w:rPr>
          <w:kern w:val="1"/>
          <w:sz w:val="24"/>
          <w:szCs w:val="24"/>
          <w:lang w:eastAsia="ar-SA"/>
        </w:rPr>
        <w:t xml:space="preserve"> </w:t>
      </w:r>
      <w:r w:rsidRPr="005C0543">
        <w:rPr>
          <w:kern w:val="1"/>
          <w:sz w:val="24"/>
          <w:szCs w:val="24"/>
          <w:lang w:eastAsia="ar-SA"/>
        </w:rPr>
        <w:t>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42D91" w:rsidRPr="005C0543" w:rsidRDefault="00942D91" w:rsidP="003E22FE">
      <w:pPr>
        <w:numPr>
          <w:ilvl w:val="1"/>
          <w:numId w:val="4"/>
        </w:numPr>
        <w:suppressAutoHyphens/>
        <w:spacing w:line="100" w:lineRule="atLeast"/>
        <w:ind w:left="0" w:firstLine="0"/>
        <w:jc w:val="both"/>
        <w:rPr>
          <w:kern w:val="1"/>
          <w:sz w:val="24"/>
          <w:szCs w:val="24"/>
          <w:lang w:eastAsia="ar-SA"/>
        </w:rPr>
      </w:pPr>
      <w:r w:rsidRPr="005C0543">
        <w:rPr>
          <w:kern w:val="1"/>
          <w:sz w:val="24"/>
          <w:szCs w:val="24"/>
          <w:lang w:eastAsia="ar-SA"/>
        </w:rPr>
        <w:t xml:space="preserve">Правила обязательны к исполнению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для органов местного самоуправления </w:t>
      </w:r>
      <w:r>
        <w:rPr>
          <w:kern w:val="1"/>
          <w:sz w:val="24"/>
          <w:szCs w:val="24"/>
          <w:lang w:eastAsia="ar-SA"/>
        </w:rPr>
        <w:t xml:space="preserve">Головинского </w:t>
      </w:r>
      <w:r w:rsidRPr="005C0543">
        <w:rPr>
          <w:kern w:val="1"/>
          <w:sz w:val="24"/>
          <w:szCs w:val="24"/>
          <w:lang w:eastAsia="ar-SA"/>
        </w:rPr>
        <w:t>сельского поселения  (далее – органы местного самоуправления), юридических и физических лиц.</w:t>
      </w:r>
    </w:p>
    <w:p w:rsidR="00942D91" w:rsidRPr="005C0543" w:rsidRDefault="00942D91" w:rsidP="003E22FE">
      <w:pPr>
        <w:suppressAutoHyphens/>
        <w:spacing w:line="100" w:lineRule="atLeast"/>
        <w:jc w:val="both"/>
        <w:rPr>
          <w:kern w:val="1"/>
          <w:sz w:val="24"/>
          <w:szCs w:val="24"/>
          <w:lang w:eastAsia="ar-SA"/>
        </w:rPr>
      </w:pPr>
      <w:r w:rsidRPr="005C0543">
        <w:rPr>
          <w:kern w:val="1"/>
          <w:sz w:val="24"/>
          <w:szCs w:val="24"/>
          <w:lang w:eastAsia="ar-SA"/>
        </w:rPr>
        <w:t>1.3. В Правилах используются следующие понятия:</w:t>
      </w:r>
    </w:p>
    <w:p w:rsidR="00942D91" w:rsidRPr="005C0543" w:rsidRDefault="00942D91" w:rsidP="003E22FE">
      <w:pPr>
        <w:suppressAutoHyphens/>
        <w:spacing w:line="100" w:lineRule="atLeast"/>
        <w:jc w:val="both"/>
        <w:rPr>
          <w:kern w:val="1"/>
          <w:sz w:val="24"/>
          <w:szCs w:val="24"/>
          <w:lang w:eastAsia="ar-SA"/>
        </w:rPr>
      </w:pPr>
      <w:r w:rsidRPr="005C0543">
        <w:rPr>
          <w:kern w:val="1"/>
          <w:sz w:val="24"/>
          <w:szCs w:val="24"/>
          <w:lang w:eastAsia="ar-SA"/>
        </w:rPr>
        <w:t>1) благоустройство – деятельность по реализации комплекса мероприятий установленного Правилами благоустройства территории</w:t>
      </w:r>
      <w:r>
        <w:rPr>
          <w:kern w:val="1"/>
          <w:sz w:val="24"/>
          <w:szCs w:val="24"/>
          <w:lang w:eastAsia="ar-SA"/>
        </w:rPr>
        <w:t xml:space="preserve"> Головинского сельского поселения</w:t>
      </w:r>
      <w:r w:rsidRPr="005C0543">
        <w:rPr>
          <w:kern w:val="1"/>
          <w:sz w:val="24"/>
          <w:szCs w:val="24"/>
          <w:lang w:eastAsia="ar-SA"/>
        </w:rPr>
        <w:t>,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w:t>
      </w:r>
      <w:r>
        <w:rPr>
          <w:kern w:val="1"/>
          <w:sz w:val="24"/>
          <w:szCs w:val="24"/>
          <w:lang w:eastAsia="ar-SA"/>
        </w:rPr>
        <w:t xml:space="preserve"> Головинского сельского поселения</w:t>
      </w:r>
      <w:r w:rsidRPr="005C0543">
        <w:rPr>
          <w:kern w:val="1"/>
          <w:sz w:val="24"/>
          <w:szCs w:val="24"/>
          <w:lang w:eastAsia="ar-SA"/>
        </w:rPr>
        <w:t xml:space="preserve">,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942D91" w:rsidRPr="005C0543" w:rsidRDefault="00942D91" w:rsidP="003E22FE">
      <w:pPr>
        <w:suppressAutoHyphens/>
        <w:spacing w:line="100" w:lineRule="atLeast"/>
        <w:jc w:val="both"/>
        <w:rPr>
          <w:kern w:val="1"/>
          <w:sz w:val="24"/>
          <w:szCs w:val="24"/>
          <w:lang w:eastAsia="ar-SA"/>
        </w:rPr>
      </w:pPr>
      <w:r w:rsidRPr="005C0543">
        <w:rPr>
          <w:kern w:val="1"/>
          <w:sz w:val="24"/>
          <w:szCs w:val="24"/>
          <w:lang w:eastAsia="ar-SA"/>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42D91" w:rsidRPr="005C0543" w:rsidRDefault="00942D91" w:rsidP="003E22FE">
      <w:pPr>
        <w:suppressAutoHyphens/>
        <w:spacing w:line="100" w:lineRule="atLeast"/>
        <w:jc w:val="both"/>
        <w:rPr>
          <w:spacing w:val="2"/>
          <w:sz w:val="24"/>
          <w:szCs w:val="24"/>
        </w:rPr>
      </w:pPr>
      <w:r w:rsidRPr="005C0543">
        <w:rPr>
          <w:spacing w:val="2"/>
          <w:sz w:val="24"/>
          <w:szCs w:val="24"/>
        </w:rPr>
        <w:t>3) мусор - мелкие неоднородные сухие или влажные отходы, не являющиеся крупногабаритными отходами;</w:t>
      </w:r>
    </w:p>
    <w:p w:rsidR="00942D91" w:rsidRPr="005C0543" w:rsidRDefault="00942D91" w:rsidP="003E22FE">
      <w:pPr>
        <w:suppressAutoHyphens/>
        <w:spacing w:line="100" w:lineRule="atLeast"/>
        <w:jc w:val="both"/>
        <w:rPr>
          <w:spacing w:val="2"/>
          <w:sz w:val="24"/>
          <w:szCs w:val="24"/>
        </w:rPr>
      </w:pPr>
      <w:r w:rsidRPr="005C0543">
        <w:rPr>
          <w:spacing w:val="2"/>
          <w:sz w:val="24"/>
          <w:szCs w:val="24"/>
        </w:rPr>
        <w:t>4) несанкционированная свалка отходов - скопление отходов производства и потребления на территории площадью более 6 кв.м, возникшее в результате их самовольного (несанкционированного) сброса (размещения) или складирования вне специально установленного места,</w:t>
      </w:r>
      <w:r>
        <w:rPr>
          <w:spacing w:val="2"/>
          <w:sz w:val="24"/>
          <w:szCs w:val="24"/>
        </w:rPr>
        <w:t xml:space="preserve"> </w:t>
      </w:r>
      <w:r w:rsidRPr="005C0543">
        <w:rPr>
          <w:spacing w:val="2"/>
          <w:sz w:val="24"/>
          <w:szCs w:val="24"/>
        </w:rPr>
        <w:t>обустроенного в соответствии с требованиями законодательства в области охраны окружающей среды;</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 xml:space="preserve">5) </w:t>
      </w:r>
      <w:r w:rsidRPr="001A4E6F">
        <w:rPr>
          <w:spacing w:val="2"/>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5C0543">
        <w:rPr>
          <w:spacing w:val="2"/>
          <w:sz w:val="24"/>
          <w:szCs w:val="24"/>
        </w:rPr>
        <w:t>;</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42D91" w:rsidRPr="005C0543" w:rsidRDefault="00942D91" w:rsidP="00085AE6">
      <w:pPr>
        <w:suppressAutoHyphens/>
        <w:spacing w:line="100" w:lineRule="atLeast"/>
        <w:jc w:val="both"/>
        <w:rPr>
          <w:kern w:val="1"/>
          <w:sz w:val="24"/>
          <w:szCs w:val="24"/>
          <w:lang w:eastAsia="ar-SA"/>
        </w:rPr>
      </w:pPr>
      <w:r w:rsidRPr="005C0543">
        <w:rPr>
          <w:spacing w:val="3"/>
          <w:sz w:val="24"/>
          <w:szCs w:val="24"/>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42D91" w:rsidRPr="005C0543" w:rsidRDefault="00942D91" w:rsidP="00085AE6">
      <w:pPr>
        <w:suppressAutoHyphens/>
        <w:spacing w:line="100" w:lineRule="atLeast"/>
        <w:jc w:val="both"/>
        <w:rPr>
          <w:spacing w:val="3"/>
          <w:sz w:val="24"/>
          <w:szCs w:val="24"/>
        </w:rPr>
      </w:pPr>
      <w:r w:rsidRPr="005C0543">
        <w:rPr>
          <w:spacing w:val="3"/>
          <w:sz w:val="24"/>
          <w:szCs w:val="24"/>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942D91" w:rsidRPr="005C0543" w:rsidRDefault="00942D91" w:rsidP="00085AE6">
      <w:pPr>
        <w:suppressAutoHyphens/>
        <w:spacing w:line="100" w:lineRule="atLeast"/>
        <w:jc w:val="both"/>
        <w:rPr>
          <w:spacing w:val="3"/>
          <w:sz w:val="24"/>
          <w:szCs w:val="24"/>
        </w:rPr>
      </w:pPr>
      <w:r w:rsidRPr="005C0543">
        <w:rPr>
          <w:spacing w:val="3"/>
          <w:sz w:val="24"/>
          <w:szCs w:val="24"/>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(указать конкретное муниципальное образование) в соответствии с порядком, установленным законом Ярославской области; </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11) зеленые насаждения – совокупность древесных, кустарных и травянистых  растений на определенной территории;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14) цветник – участок геометрической или свободной формы с высаженными одно-, дву-, или многолетними цветочными растениями;</w:t>
      </w:r>
    </w:p>
    <w:p w:rsidR="00942D91" w:rsidRPr="005C0543" w:rsidRDefault="00942D91" w:rsidP="00085AE6">
      <w:pPr>
        <w:suppressAutoHyphens/>
        <w:spacing w:line="100" w:lineRule="atLeast"/>
        <w:jc w:val="both"/>
        <w:rPr>
          <w:sz w:val="24"/>
          <w:szCs w:val="24"/>
          <w:shd w:val="clear" w:color="auto" w:fill="FFFFFF"/>
        </w:rPr>
      </w:pPr>
      <w:r w:rsidRPr="005C0543">
        <w:rPr>
          <w:kern w:val="1"/>
          <w:sz w:val="24"/>
          <w:szCs w:val="24"/>
          <w:lang w:eastAsia="ar-SA"/>
        </w:rPr>
        <w:t xml:space="preserve">15) бордюр (бордюрный камень, поребрик) - </w:t>
      </w:r>
      <w:r w:rsidRPr="005C0543">
        <w:rPr>
          <w:sz w:val="24"/>
          <w:szCs w:val="24"/>
          <w:shd w:val="clear" w:color="auto" w:fill="FFFFFF"/>
        </w:rPr>
        <w:t>разделитель между проезжей частью и тротуаром;</w:t>
      </w:r>
    </w:p>
    <w:p w:rsidR="00942D91" w:rsidRPr="005C0543" w:rsidRDefault="00942D91" w:rsidP="00085AE6">
      <w:pPr>
        <w:suppressAutoHyphens/>
        <w:spacing w:line="100" w:lineRule="atLeast"/>
        <w:jc w:val="both"/>
        <w:rPr>
          <w:sz w:val="24"/>
          <w:szCs w:val="24"/>
          <w:shd w:val="clear" w:color="auto" w:fill="FFFFFF"/>
        </w:rPr>
      </w:pPr>
      <w:r w:rsidRPr="005C0543">
        <w:rPr>
          <w:sz w:val="24"/>
          <w:szCs w:val="24"/>
          <w:shd w:val="clear" w:color="auto" w:fill="FFFFFF"/>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942D91" w:rsidRPr="005C0543" w:rsidRDefault="00942D91" w:rsidP="00085AE6">
      <w:pPr>
        <w:suppressAutoHyphens/>
        <w:spacing w:line="100" w:lineRule="atLeast"/>
        <w:jc w:val="both"/>
        <w:rPr>
          <w:sz w:val="24"/>
          <w:szCs w:val="24"/>
          <w:shd w:val="clear" w:color="auto" w:fill="FFFFFF"/>
        </w:rPr>
      </w:pPr>
      <w:r w:rsidRPr="005C0543">
        <w:rPr>
          <w:sz w:val="24"/>
          <w:szCs w:val="24"/>
          <w:shd w:val="clear" w:color="auto" w:fill="FFFFFF"/>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942D91" w:rsidRPr="005C0543" w:rsidRDefault="00942D91" w:rsidP="00085AE6">
      <w:pPr>
        <w:suppressAutoHyphens/>
        <w:spacing w:line="100" w:lineRule="atLeast"/>
        <w:jc w:val="both"/>
        <w:rPr>
          <w:sz w:val="24"/>
          <w:szCs w:val="24"/>
          <w:shd w:val="clear" w:color="auto" w:fill="FFFFFF"/>
        </w:rPr>
      </w:pPr>
      <w:r w:rsidRPr="005C0543">
        <w:rPr>
          <w:sz w:val="24"/>
          <w:szCs w:val="24"/>
          <w:shd w:val="clear" w:color="auto" w:fill="FFFFFF"/>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21) лотковая зона - территория проезжей части автомобильной дороги</w:t>
      </w:r>
      <w:r>
        <w:rPr>
          <w:spacing w:val="2"/>
          <w:sz w:val="24"/>
          <w:szCs w:val="24"/>
        </w:rPr>
        <w:t xml:space="preserve"> </w:t>
      </w:r>
      <w:r w:rsidRPr="005C0543">
        <w:rPr>
          <w:spacing w:val="2"/>
          <w:sz w:val="24"/>
          <w:szCs w:val="24"/>
        </w:rPr>
        <w:t>(внутриквартального проезда) вдоль бордюрного камня тротуара, газона шириной 0,5 м;</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22) механизированная уборка - 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23) прилотковая зона - территория проезжей части дороги, внутриквартальной территории вдоль лотковой зоны шириной 1 м;</w:t>
      </w:r>
    </w:p>
    <w:p w:rsidR="00942D91" w:rsidRPr="005C0543" w:rsidRDefault="00942D91" w:rsidP="00085AE6">
      <w:pPr>
        <w:suppressAutoHyphens/>
        <w:spacing w:line="100" w:lineRule="atLeast"/>
        <w:jc w:val="both"/>
        <w:rPr>
          <w:spacing w:val="2"/>
          <w:sz w:val="24"/>
          <w:szCs w:val="24"/>
        </w:rPr>
      </w:pPr>
      <w:r w:rsidRPr="005C0543">
        <w:rPr>
          <w:spacing w:val="2"/>
          <w:sz w:val="24"/>
          <w:szCs w:val="24"/>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26) уничтожение зеленых насаждений − повреждение зеленых насаждений, повлекшее прекращение их роста или гибель растения;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27) компенсационное озеленение − воспроизводство зеленых насаждений взамен уничтоженных или поврежденных;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32) санитарная обрезка – обрезка больных, поломанных, засохших ветвей; </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942D91" w:rsidRPr="005C0543" w:rsidRDefault="00942D91" w:rsidP="00085AE6">
      <w:pPr>
        <w:suppressAutoHyphens/>
        <w:spacing w:line="100" w:lineRule="atLeast"/>
        <w:jc w:val="both"/>
        <w:rPr>
          <w:sz w:val="24"/>
          <w:szCs w:val="24"/>
        </w:rPr>
      </w:pPr>
      <w:r w:rsidRPr="005C0543">
        <w:rPr>
          <w:sz w:val="24"/>
          <w:szCs w:val="24"/>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36) проектная документация по благоустройству − пакет документации, основанной на стратегии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 отражающей потребности жителей </w:t>
      </w:r>
      <w:r>
        <w:rPr>
          <w:kern w:val="1"/>
          <w:sz w:val="24"/>
          <w:szCs w:val="24"/>
          <w:lang w:eastAsia="ar-SA"/>
        </w:rPr>
        <w:t xml:space="preserve">Головинского </w:t>
      </w:r>
      <w:r w:rsidRPr="005C0543">
        <w:rPr>
          <w:kern w:val="1"/>
          <w:sz w:val="24"/>
          <w:szCs w:val="24"/>
          <w:lang w:eastAsia="ar-SA"/>
        </w:rPr>
        <w:t>сельского поселения ,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38) элементы сопряжения поверхности − различные виды бортовых камней, пандусы, ступени, лестницы;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41)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42)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942D91" w:rsidRPr="005C0543" w:rsidRDefault="00942D91" w:rsidP="00085AE6">
      <w:pPr>
        <w:suppressAutoHyphens/>
        <w:jc w:val="both"/>
        <w:rPr>
          <w:kern w:val="1"/>
          <w:sz w:val="24"/>
          <w:szCs w:val="24"/>
          <w:lang w:eastAsia="ar-SA"/>
        </w:rPr>
      </w:pPr>
      <w:r w:rsidRPr="005C0543">
        <w:rPr>
          <w:kern w:val="1"/>
          <w:sz w:val="24"/>
          <w:szCs w:val="24"/>
          <w:lang w:eastAsia="ar-SA"/>
        </w:rPr>
        <w:t>43) бункер − мусоросборник, предназначенный для складирования крупногабаритных отходов;</w:t>
      </w:r>
    </w:p>
    <w:p w:rsidR="00942D91" w:rsidRPr="005C0543" w:rsidRDefault="00942D91"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44) контейнер − мусоросборник, предназначенный для складирования твердых коммунальных отходов, за исключением крупногабаритных отходов;</w:t>
      </w:r>
    </w:p>
    <w:p w:rsidR="00942D91" w:rsidRPr="005C0543" w:rsidRDefault="00942D91"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45)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w:t>
      </w:r>
      <w:r>
        <w:rPr>
          <w:kern w:val="1"/>
          <w:sz w:val="24"/>
          <w:szCs w:val="24"/>
          <w:lang w:eastAsia="ar-SA"/>
        </w:rPr>
        <w:t xml:space="preserve"> </w:t>
      </w:r>
      <w:r w:rsidRPr="005C0543">
        <w:rPr>
          <w:kern w:val="1"/>
          <w:sz w:val="24"/>
          <w:szCs w:val="24"/>
          <w:lang w:eastAsia="ar-SA"/>
        </w:rPr>
        <w:t>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942D91" w:rsidRPr="005C0543" w:rsidRDefault="00942D91" w:rsidP="00085AE6">
      <w:pPr>
        <w:keepNext/>
        <w:keepLines/>
        <w:shd w:val="clear" w:color="auto" w:fill="FFFFFF"/>
        <w:suppressAutoHyphens/>
        <w:spacing w:line="100" w:lineRule="atLeast"/>
        <w:jc w:val="both"/>
        <w:rPr>
          <w:kern w:val="1"/>
          <w:sz w:val="24"/>
          <w:szCs w:val="24"/>
          <w:lang w:eastAsia="ar-SA"/>
        </w:rPr>
      </w:pPr>
      <w:r w:rsidRPr="005C0543">
        <w:rPr>
          <w:kern w:val="1"/>
          <w:sz w:val="24"/>
          <w:szCs w:val="24"/>
          <w:lang w:eastAsia="ar-SA"/>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942D91" w:rsidRPr="005C0543" w:rsidRDefault="00942D91" w:rsidP="00085AE6">
      <w:pPr>
        <w:jc w:val="both"/>
        <w:rPr>
          <w:strike/>
          <w:kern w:val="1"/>
          <w:sz w:val="24"/>
          <w:szCs w:val="24"/>
          <w:lang w:eastAsia="ar-SA"/>
        </w:rPr>
      </w:pPr>
      <w:r w:rsidRPr="005C0543">
        <w:rPr>
          <w:kern w:val="1"/>
          <w:sz w:val="24"/>
          <w:szCs w:val="24"/>
          <w:lang w:eastAsia="ar-SA"/>
        </w:rPr>
        <w:t xml:space="preserve">53) строительная площадка – </w:t>
      </w:r>
      <w:r w:rsidRPr="005C0543">
        <w:rPr>
          <w:sz w:val="24"/>
          <w:szCs w:val="24"/>
        </w:rPr>
        <w:t xml:space="preserve">ограждаемая территория, используемая для проведения работ по </w:t>
      </w:r>
      <w:r w:rsidRPr="005C0543">
        <w:rPr>
          <w:kern w:val="1"/>
          <w:sz w:val="24"/>
          <w:szCs w:val="24"/>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5C0543">
        <w:rPr>
          <w:sz w:val="24"/>
          <w:szCs w:val="24"/>
        </w:rPr>
        <w:t>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42D91" w:rsidRPr="005C0543" w:rsidRDefault="00942D91" w:rsidP="00085AE6">
      <w:pPr>
        <w:suppressAutoHyphens/>
        <w:spacing w:line="100" w:lineRule="atLeast"/>
        <w:jc w:val="both"/>
        <w:rPr>
          <w:sz w:val="24"/>
          <w:szCs w:val="24"/>
          <w:shd w:val="clear" w:color="auto" w:fill="FFFFFF"/>
        </w:rPr>
      </w:pPr>
      <w:r w:rsidRPr="005C0543">
        <w:rPr>
          <w:sz w:val="24"/>
          <w:szCs w:val="24"/>
          <w:shd w:val="clear" w:color="auto" w:fill="FFFFFF"/>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942D91" w:rsidRPr="005C0543" w:rsidRDefault="00942D91" w:rsidP="00085AE6">
      <w:pPr>
        <w:suppressAutoHyphens/>
        <w:jc w:val="both"/>
        <w:rPr>
          <w:kern w:val="1"/>
          <w:sz w:val="24"/>
          <w:szCs w:val="24"/>
          <w:lang w:eastAsia="ar-SA"/>
        </w:rPr>
      </w:pPr>
      <w:r w:rsidRPr="005C0543">
        <w:rPr>
          <w:sz w:val="24"/>
          <w:szCs w:val="24"/>
          <w:shd w:val="clear" w:color="auto" w:fill="FFFFFF"/>
        </w:rPr>
        <w:t>56) рабочее состояние - состояние объекта, при котором он выполняет все заданные функции в полном объеме;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57)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942D91" w:rsidRPr="005C0543" w:rsidRDefault="00942D91" w:rsidP="00085AE6">
      <w:pPr>
        <w:suppressAutoHyphens/>
        <w:spacing w:line="100" w:lineRule="atLeast"/>
        <w:jc w:val="both"/>
        <w:rPr>
          <w:sz w:val="24"/>
          <w:szCs w:val="24"/>
        </w:rPr>
      </w:pPr>
      <w:r w:rsidRPr="005C0543">
        <w:rPr>
          <w:sz w:val="24"/>
          <w:szCs w:val="24"/>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Правилами и муниципальными правовыми актами</w:t>
      </w:r>
      <w:r>
        <w:rPr>
          <w:kern w:val="1"/>
          <w:sz w:val="24"/>
          <w:szCs w:val="24"/>
          <w:lang w:eastAsia="ar-SA"/>
        </w:rPr>
        <w:t xml:space="preserve"> Головинского сельского поселения</w:t>
      </w:r>
      <w:r w:rsidRPr="005C0543">
        <w:rPr>
          <w:kern w:val="1"/>
          <w:sz w:val="24"/>
          <w:szCs w:val="24"/>
          <w:lang w:eastAsia="ar-SA"/>
        </w:rPr>
        <w:t>.</w:t>
      </w:r>
    </w:p>
    <w:p w:rsidR="00942D91" w:rsidRPr="005C0543" w:rsidRDefault="00942D91" w:rsidP="003219E6">
      <w:pPr>
        <w:suppressAutoHyphens/>
        <w:spacing w:line="100" w:lineRule="atLeast"/>
        <w:ind w:firstLine="567"/>
        <w:jc w:val="both"/>
        <w:rPr>
          <w:kern w:val="1"/>
          <w:sz w:val="24"/>
          <w:szCs w:val="24"/>
          <w:lang w:eastAsia="ar-SA"/>
        </w:rPr>
      </w:pPr>
      <w:r w:rsidRPr="005C0543">
        <w:rPr>
          <w:kern w:val="1"/>
          <w:sz w:val="24"/>
          <w:szCs w:val="24"/>
          <w:lang w:eastAsia="ar-SA"/>
        </w:rPr>
        <w:t>Организация уборки и содержание иных территорий осуществляются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942D91" w:rsidRPr="005C0543" w:rsidRDefault="00942D91" w:rsidP="001142FA">
      <w:pPr>
        <w:pStyle w:val="consnonformat0"/>
        <w:spacing w:before="0" w:beforeAutospacing="0" w:after="0" w:afterAutospacing="0"/>
        <w:ind w:firstLine="567"/>
        <w:jc w:val="both"/>
      </w:pPr>
      <w:r w:rsidRPr="005C0543">
        <w:t xml:space="preserve">Содержание </w:t>
      </w:r>
      <w:r w:rsidRPr="005C0543">
        <w:rPr>
          <w:kern w:val="1"/>
          <w:lang w:eastAsia="ar-SA"/>
        </w:rPr>
        <w:t>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Pr="005C0543">
        <w:t xml:space="preserve">- комплекс мер по обеспечению надлежащего состояния территории, </w:t>
      </w:r>
      <w:r w:rsidRPr="005C0543">
        <w:rPr>
          <w:kern w:val="1"/>
          <w:lang w:eastAsia="ar-SA"/>
        </w:rPr>
        <w:t>объектов благоустройства, их отдельных элементов</w:t>
      </w:r>
      <w:r w:rsidRPr="005C0543">
        <w:t>, который включает в себя:</w:t>
      </w:r>
    </w:p>
    <w:p w:rsidR="00942D91" w:rsidRPr="005C0543" w:rsidRDefault="00942D91" w:rsidP="00085AE6">
      <w:pPr>
        <w:pStyle w:val="consnonformat0"/>
        <w:spacing w:before="0" w:beforeAutospacing="0" w:after="0" w:afterAutospacing="0"/>
        <w:jc w:val="both"/>
      </w:pPr>
      <w:r w:rsidRPr="005C0543">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942D91" w:rsidRPr="005C0543" w:rsidRDefault="00942D91" w:rsidP="00085AE6">
      <w:pPr>
        <w:pStyle w:val="consnonformat0"/>
        <w:spacing w:before="0" w:beforeAutospacing="0" w:after="0" w:afterAutospacing="0"/>
        <w:jc w:val="both"/>
      </w:pPr>
      <w:r w:rsidRPr="005C0543">
        <w:t xml:space="preserve">- проведение месячников весенней и осенней санитарной очистки и благоустройства территории </w:t>
      </w:r>
      <w:r>
        <w:t xml:space="preserve">Головинского </w:t>
      </w:r>
      <w:r w:rsidRPr="005C0543">
        <w:t>сельского поселения;</w:t>
      </w:r>
    </w:p>
    <w:p w:rsidR="00942D91" w:rsidRPr="005C0543" w:rsidRDefault="00942D91" w:rsidP="00085AE6">
      <w:pPr>
        <w:pStyle w:val="consnonformat0"/>
        <w:spacing w:before="0" w:beforeAutospacing="0" w:after="0" w:afterAutospacing="0"/>
        <w:jc w:val="both"/>
      </w:pPr>
      <w:r w:rsidRPr="005C0543">
        <w:t>- сгребание и вывоз опавших листьев с проезжей части улиц, тротуаров, пешеходных дорожек;</w:t>
      </w:r>
    </w:p>
    <w:p w:rsidR="00942D91" w:rsidRPr="005C0543" w:rsidRDefault="00942D91" w:rsidP="00085AE6">
      <w:pPr>
        <w:pStyle w:val="consnonformat0"/>
        <w:spacing w:before="0" w:beforeAutospacing="0" w:after="0" w:afterAutospacing="0"/>
        <w:jc w:val="both"/>
      </w:pPr>
      <w:r w:rsidRPr="005C0543">
        <w:t xml:space="preserve">- ликвидацию несанкционированных свалок отходов и мусора; </w:t>
      </w:r>
    </w:p>
    <w:p w:rsidR="00942D91" w:rsidRPr="005C0543" w:rsidRDefault="00942D91" w:rsidP="00085AE6">
      <w:pPr>
        <w:pStyle w:val="consnonformat0"/>
        <w:spacing w:before="0" w:beforeAutospacing="0" w:after="0" w:afterAutospacing="0"/>
        <w:jc w:val="both"/>
      </w:pPr>
      <w:r w:rsidRPr="005C0543">
        <w:t>- посыпку песком или противоскользящей  смесью (противогололедным средством), уборку от снега и льда проезжей части улиц, тротуаров, пешеходных дорожек в зимнее время;</w:t>
      </w:r>
    </w:p>
    <w:p w:rsidR="00942D91" w:rsidRPr="005C0543" w:rsidRDefault="00942D91" w:rsidP="00085AE6">
      <w:pPr>
        <w:pStyle w:val="consnonformat0"/>
        <w:spacing w:before="0" w:beforeAutospacing="0" w:after="0" w:afterAutospacing="0"/>
        <w:jc w:val="both"/>
      </w:pPr>
      <w:r w:rsidRPr="005C0543">
        <w:t xml:space="preserve">- своевременная очистка кровель зданий от снега, наледи и сосулек; </w:t>
      </w:r>
    </w:p>
    <w:p w:rsidR="00942D91" w:rsidRPr="005C0543" w:rsidRDefault="00942D91" w:rsidP="00085AE6">
      <w:pPr>
        <w:pStyle w:val="consnonformat0"/>
        <w:spacing w:before="0" w:beforeAutospacing="0" w:after="0" w:afterAutospacing="0"/>
        <w:jc w:val="both"/>
      </w:pPr>
      <w:r w:rsidRPr="005C0543">
        <w:t xml:space="preserve">- содержание в чистоте и исправном состоянии контейнерных площадок, контейнеров для мусора; </w:t>
      </w:r>
    </w:p>
    <w:p w:rsidR="00942D91" w:rsidRPr="005C0543" w:rsidRDefault="00942D91" w:rsidP="00085AE6">
      <w:pPr>
        <w:pStyle w:val="consnonformat0"/>
        <w:spacing w:before="0" w:beforeAutospacing="0" w:after="0" w:afterAutospacing="0"/>
        <w:jc w:val="both"/>
      </w:pPr>
      <w:r w:rsidRPr="005C0543">
        <w:t xml:space="preserve">- периодический вывоз твердых коммунальных отходов из контейнеров; </w:t>
      </w:r>
    </w:p>
    <w:p w:rsidR="00942D91" w:rsidRPr="005C0543" w:rsidRDefault="00942D91" w:rsidP="00085AE6">
      <w:pPr>
        <w:pStyle w:val="consnonformat0"/>
        <w:spacing w:before="0" w:beforeAutospacing="0" w:after="0" w:afterAutospacing="0"/>
        <w:jc w:val="both"/>
      </w:pPr>
      <w:r w:rsidRPr="005C0543">
        <w:t>- отвод дождевых и талых вод;</w:t>
      </w:r>
    </w:p>
    <w:p w:rsidR="00942D91" w:rsidRPr="005C0543" w:rsidRDefault="00942D91" w:rsidP="00085AE6">
      <w:pPr>
        <w:pStyle w:val="consnonformat0"/>
        <w:spacing w:before="0" w:beforeAutospacing="0" w:after="0" w:afterAutospacing="0"/>
        <w:jc w:val="both"/>
      </w:pPr>
      <w:r w:rsidRPr="005C0543">
        <w:t>- сбор, размещение и вывоз твердых коммунальных и иных отходов;</w:t>
      </w:r>
    </w:p>
    <w:p w:rsidR="00942D91" w:rsidRPr="005C0543" w:rsidRDefault="00942D91" w:rsidP="00085AE6">
      <w:pPr>
        <w:pStyle w:val="consnonformat0"/>
        <w:spacing w:before="0" w:beforeAutospacing="0" w:after="0" w:afterAutospacing="0"/>
        <w:jc w:val="both"/>
      </w:pPr>
      <w:r w:rsidRPr="005C0543">
        <w:t>- обеспечение сохранности зеленых насаждений и уход за ними;</w:t>
      </w:r>
    </w:p>
    <w:p w:rsidR="00942D91" w:rsidRPr="005C0543" w:rsidRDefault="00942D91" w:rsidP="00085AE6">
      <w:pPr>
        <w:pStyle w:val="consnonformat0"/>
        <w:spacing w:before="0" w:beforeAutospacing="0" w:after="0" w:afterAutospacing="0"/>
        <w:jc w:val="both"/>
      </w:pPr>
      <w:r w:rsidRPr="005C0543">
        <w:t xml:space="preserve">- порядок производства земляных и строительных работ; </w:t>
      </w:r>
    </w:p>
    <w:p w:rsidR="00942D91" w:rsidRPr="005C0543" w:rsidRDefault="00942D91" w:rsidP="00085AE6">
      <w:pPr>
        <w:pStyle w:val="consnonformat0"/>
        <w:spacing w:before="0" w:beforeAutospacing="0" w:after="0" w:afterAutospacing="0"/>
        <w:jc w:val="both"/>
      </w:pPr>
      <w:r w:rsidRPr="005C0543">
        <w:t>- восстановление зеленых насаждений, элементов улично-дорожной сети после проведения земляных работ;</w:t>
      </w:r>
    </w:p>
    <w:p w:rsidR="00942D91" w:rsidRPr="005C0543" w:rsidRDefault="00942D91" w:rsidP="00085AE6">
      <w:pPr>
        <w:pStyle w:val="consnonformat0"/>
        <w:spacing w:before="0" w:beforeAutospacing="0" w:after="0" w:afterAutospacing="0"/>
        <w:jc w:val="both"/>
      </w:pPr>
      <w:r w:rsidRPr="005C0543">
        <w:t xml:space="preserve">- содержание в исправном состоянии входов, цоколей, отмостков зданий; </w:t>
      </w:r>
    </w:p>
    <w:p w:rsidR="00942D91" w:rsidRPr="005C0543" w:rsidRDefault="00942D91" w:rsidP="00085AE6">
      <w:pPr>
        <w:pStyle w:val="consnonformat0"/>
        <w:spacing w:before="0" w:beforeAutospacing="0" w:after="0" w:afterAutospacing="0"/>
        <w:jc w:val="both"/>
      </w:pPr>
      <w:r w:rsidRPr="005C0543">
        <w:t>- ремонт и окраску витрин, вывесок, фасадов, крыш, ограждений зданий и сооружений, опор, кронштейнов и других элементов освещения;</w:t>
      </w:r>
    </w:p>
    <w:p w:rsidR="00942D91" w:rsidRPr="005C0543" w:rsidRDefault="00942D91" w:rsidP="00085AE6">
      <w:pPr>
        <w:pStyle w:val="consnonformat0"/>
        <w:spacing w:before="0" w:beforeAutospacing="0" w:after="0" w:afterAutospacing="0"/>
        <w:jc w:val="both"/>
      </w:pPr>
      <w:r w:rsidRPr="005C0543">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942D91" w:rsidRPr="005C0543" w:rsidRDefault="00942D91" w:rsidP="00085AE6">
      <w:pPr>
        <w:shd w:val="clear" w:color="auto" w:fill="FBFBFB"/>
        <w:jc w:val="both"/>
        <w:rPr>
          <w:sz w:val="24"/>
          <w:szCs w:val="24"/>
        </w:rPr>
      </w:pPr>
      <w:r w:rsidRPr="005C0543">
        <w:rPr>
          <w:sz w:val="24"/>
          <w:szCs w:val="24"/>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942D91" w:rsidRPr="005C0543" w:rsidRDefault="00942D91" w:rsidP="00085AE6">
      <w:pPr>
        <w:shd w:val="clear" w:color="auto" w:fill="FBFBFB"/>
        <w:jc w:val="both"/>
        <w:rPr>
          <w:sz w:val="24"/>
          <w:szCs w:val="24"/>
        </w:rPr>
      </w:pPr>
      <w:r w:rsidRPr="005C0543">
        <w:rPr>
          <w:sz w:val="24"/>
          <w:szCs w:val="24"/>
        </w:rPr>
        <w:t>- содержание в надлежащем состоянии общественных туалетов;</w:t>
      </w:r>
    </w:p>
    <w:p w:rsidR="00942D91" w:rsidRPr="005C0543" w:rsidRDefault="00942D91" w:rsidP="00085AE6">
      <w:pPr>
        <w:pStyle w:val="consnonformat0"/>
        <w:spacing w:before="0" w:beforeAutospacing="0" w:after="0" w:afterAutospacing="0"/>
        <w:jc w:val="both"/>
      </w:pPr>
      <w:r w:rsidRPr="005C0543">
        <w:t>- поддержание в исправном, рабочем состоянии систем уличного, дворового и других видов осветительного оборудования;</w:t>
      </w:r>
    </w:p>
    <w:p w:rsidR="00942D91" w:rsidRPr="005C0543" w:rsidRDefault="00942D91" w:rsidP="00085AE6">
      <w:pPr>
        <w:pStyle w:val="consnonformat0"/>
        <w:spacing w:before="0" w:beforeAutospacing="0" w:after="0" w:afterAutospacing="0"/>
        <w:jc w:val="both"/>
      </w:pPr>
      <w:r w:rsidRPr="005C0543">
        <w:t>- ремонт поврежденных элементов освещения.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1.5.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запрещается: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942D91" w:rsidRDefault="00942D91" w:rsidP="00085AE6">
      <w:pPr>
        <w:suppressAutoHyphens/>
        <w:spacing w:line="100" w:lineRule="atLeast"/>
        <w:jc w:val="both"/>
        <w:rPr>
          <w:kern w:val="1"/>
          <w:sz w:val="24"/>
          <w:szCs w:val="24"/>
          <w:lang w:eastAsia="ar-SA"/>
        </w:rPr>
      </w:pPr>
      <w:r w:rsidRPr="005C0543">
        <w:rPr>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(за исключением производства земляных работ при устранении последствий аварий и чрезвычайных ситуаций).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вывозить и сваливать грунт, снег, лед в места, не предназначенные для этих целей;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сбрасывать смет, отходы на крышки колодцев, водоприемные решетки ливневой канализации, лотки, кюветы;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сжигать  листву и сухую траву, тару, отходы, разводить костры в местах, не отведенных для этих целей;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организовывать уличную торговлю в местах, не отведенных для этих целей;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идругих не предназначенных для этих целей местах;</w:t>
      </w:r>
    </w:p>
    <w:p w:rsidR="00942D91" w:rsidRPr="005C0543" w:rsidRDefault="00942D91" w:rsidP="00085AE6">
      <w:pPr>
        <w:pStyle w:val="consnonformat0"/>
        <w:spacing w:before="0" w:beforeAutospacing="0" w:after="0" w:afterAutospacing="0"/>
        <w:jc w:val="both"/>
      </w:pPr>
      <w:r w:rsidRPr="005C0543">
        <w:rPr>
          <w:kern w:val="1"/>
          <w:lang w:eastAsia="ar-SA"/>
        </w:rPr>
        <w:t xml:space="preserve">- </w:t>
      </w:r>
      <w:r w:rsidRPr="005C0543">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размещать на территориях площадей отходы и посторонние предметы;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повреждать и уничтожать зеленые насаждения, газоны и цветники;</w:t>
      </w:r>
    </w:p>
    <w:p w:rsidR="00942D91" w:rsidRPr="005C0543" w:rsidRDefault="00942D91"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1.6. К деятельности по благоустройству</w:t>
      </w:r>
      <w:r>
        <w:rPr>
          <w:kern w:val="1"/>
          <w:sz w:val="24"/>
          <w:szCs w:val="24"/>
          <w:lang w:eastAsia="ar-SA"/>
        </w:rPr>
        <w:t xml:space="preserve"> Головинского</w:t>
      </w:r>
      <w:r w:rsidRPr="005C0543">
        <w:rPr>
          <w:kern w:val="1"/>
          <w:sz w:val="24"/>
          <w:szCs w:val="24"/>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Участниками деятельности по благоустройству выступают:</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 население </w:t>
      </w:r>
      <w:r>
        <w:rPr>
          <w:kern w:val="1"/>
          <w:sz w:val="24"/>
          <w:szCs w:val="24"/>
          <w:lang w:eastAsia="ar-SA"/>
        </w:rPr>
        <w:t>Головинского сельского поселения</w:t>
      </w:r>
      <w:r w:rsidRPr="005C0543">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Pr>
          <w:kern w:val="1"/>
          <w:sz w:val="24"/>
          <w:szCs w:val="24"/>
          <w:lang w:eastAsia="ar-SA"/>
        </w:rPr>
        <w:t xml:space="preserve">Головинского </w:t>
      </w:r>
      <w:r w:rsidRPr="005C0543">
        <w:rPr>
          <w:kern w:val="1"/>
          <w:sz w:val="24"/>
          <w:szCs w:val="24"/>
          <w:lang w:eastAsia="ar-SA"/>
        </w:rPr>
        <w:t>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 представители органов местного самоуправления </w:t>
      </w:r>
      <w:r>
        <w:rPr>
          <w:kern w:val="1"/>
          <w:sz w:val="24"/>
          <w:szCs w:val="24"/>
          <w:lang w:eastAsia="ar-SA"/>
        </w:rPr>
        <w:t>Головинского сельского поселения</w:t>
      </w:r>
      <w:r w:rsidRPr="005C0543">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xml:space="preserve">- хозяйствующие субъекты, осуществляющие деятельность на территории </w:t>
      </w:r>
      <w:r>
        <w:rPr>
          <w:kern w:val="1"/>
          <w:sz w:val="24"/>
          <w:szCs w:val="24"/>
          <w:lang w:eastAsia="ar-SA"/>
        </w:rPr>
        <w:t xml:space="preserve">Головинского </w:t>
      </w:r>
      <w:r w:rsidRPr="005C0543">
        <w:rPr>
          <w:kern w:val="1"/>
          <w:sz w:val="24"/>
          <w:szCs w:val="24"/>
          <w:lang w:eastAsia="ar-SA"/>
        </w:rPr>
        <w:t>сельского поселения , которые могут участвовать в формировании запроса на благоустройство, а также в финансировании мероприятий по благоустройству;</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942D91" w:rsidRPr="005C0543" w:rsidRDefault="00942D91" w:rsidP="00085AE6">
      <w:pPr>
        <w:suppressAutoHyphens/>
        <w:spacing w:line="100" w:lineRule="atLeast"/>
        <w:jc w:val="both"/>
        <w:rPr>
          <w:kern w:val="1"/>
          <w:sz w:val="24"/>
          <w:szCs w:val="24"/>
          <w:lang w:eastAsia="ar-SA"/>
        </w:rPr>
      </w:pPr>
      <w:r w:rsidRPr="005C0543">
        <w:rPr>
          <w:color w:val="22272F"/>
          <w:sz w:val="24"/>
          <w:szCs w:val="24"/>
          <w:shd w:val="clear" w:color="auto" w:fill="FFFFFF"/>
        </w:rPr>
        <w:t> </w:t>
      </w:r>
      <w:r w:rsidRPr="005C0543">
        <w:rPr>
          <w:sz w:val="24"/>
          <w:szCs w:val="24"/>
          <w:shd w:val="clear" w:color="auto" w:fill="FFFFFF"/>
        </w:rPr>
        <w:t>- исполнители работ,  специалисты по благоустройству и озеленению, в том числе возведению малых архитектурных форм;</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иные заинтересованные в благоустройстве лица.</w:t>
      </w:r>
    </w:p>
    <w:p w:rsidR="00942D91" w:rsidRPr="005C0543" w:rsidRDefault="00942D91" w:rsidP="00342EA6">
      <w:pPr>
        <w:keepNext/>
        <w:keepLines/>
        <w:shd w:val="clear" w:color="auto" w:fill="FFFFFF"/>
        <w:suppressAutoHyphens/>
        <w:spacing w:line="100" w:lineRule="atLeast"/>
        <w:ind w:firstLine="567"/>
        <w:jc w:val="both"/>
        <w:rPr>
          <w:i/>
          <w:iCs/>
          <w:kern w:val="1"/>
          <w:sz w:val="24"/>
          <w:szCs w:val="24"/>
          <w:u w:val="single"/>
          <w:lang w:eastAsia="ar-SA"/>
        </w:rPr>
      </w:pPr>
    </w:p>
    <w:p w:rsidR="00942D91" w:rsidRPr="005C0543" w:rsidRDefault="00942D91" w:rsidP="002C028C">
      <w:pPr>
        <w:numPr>
          <w:ilvl w:val="0"/>
          <w:numId w:val="5"/>
        </w:numPr>
        <w:suppressAutoHyphens/>
        <w:spacing w:line="100" w:lineRule="atLeast"/>
        <w:ind w:left="0" w:firstLine="567"/>
        <w:rPr>
          <w:kern w:val="1"/>
          <w:sz w:val="24"/>
          <w:szCs w:val="24"/>
          <w:lang w:eastAsia="ar-SA"/>
        </w:rPr>
      </w:pPr>
      <w:r w:rsidRPr="005C0543">
        <w:rPr>
          <w:kern w:val="1"/>
          <w:sz w:val="24"/>
          <w:szCs w:val="24"/>
          <w:lang w:eastAsia="ar-SA"/>
        </w:rPr>
        <w:t>Требования к объектам благоустройства, элементам благоустройства</w:t>
      </w:r>
    </w:p>
    <w:p w:rsidR="00942D91" w:rsidRPr="005C0543" w:rsidRDefault="00942D91" w:rsidP="00342EA6">
      <w:pPr>
        <w:suppressAutoHyphens/>
        <w:spacing w:line="100" w:lineRule="atLeast"/>
        <w:ind w:firstLine="567"/>
        <w:jc w:val="center"/>
        <w:rPr>
          <w:kern w:val="1"/>
          <w:sz w:val="24"/>
          <w:szCs w:val="24"/>
          <w:lang w:eastAsia="ar-SA"/>
        </w:rPr>
      </w:pPr>
      <w:r w:rsidRPr="005C0543">
        <w:rPr>
          <w:kern w:val="1"/>
          <w:sz w:val="24"/>
          <w:szCs w:val="24"/>
          <w:lang w:eastAsia="ar-SA"/>
        </w:rPr>
        <w:t>и их содержанию</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 Общие требования.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и других </w:t>
      </w:r>
      <w:r w:rsidRPr="005C0543">
        <w:rPr>
          <w:sz w:val="24"/>
          <w:szCs w:val="24"/>
        </w:rPr>
        <w:t>маломобильных групп населения</w:t>
      </w:r>
      <w:r w:rsidRPr="005C0543">
        <w:rPr>
          <w:kern w:val="1"/>
          <w:sz w:val="24"/>
          <w:szCs w:val="24"/>
          <w:lang w:eastAsia="ar-SA"/>
        </w:rPr>
        <w:t>(специально оборудованные пешеходные пути, пандусы,  поручни, ограждения, приспособления и т.д.).</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рабочем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Отходы из урн удаляются в утренние часы</w:t>
      </w:r>
      <w:r>
        <w:rPr>
          <w:kern w:val="1"/>
          <w:sz w:val="24"/>
          <w:szCs w:val="24"/>
          <w:lang w:eastAsia="ar-SA"/>
        </w:rPr>
        <w:t>,</w:t>
      </w:r>
      <w:r w:rsidRPr="005C0543">
        <w:rPr>
          <w:kern w:val="1"/>
          <w:sz w:val="24"/>
          <w:szCs w:val="24"/>
          <w:lang w:eastAsia="ar-SA"/>
        </w:rPr>
        <w:t xml:space="preserve"> </w:t>
      </w:r>
      <w:r>
        <w:rPr>
          <w:kern w:val="1"/>
          <w:sz w:val="24"/>
          <w:szCs w:val="24"/>
          <w:lang w:eastAsia="ar-SA"/>
        </w:rPr>
        <w:t>а</w:t>
      </w:r>
      <w:r w:rsidRPr="005C0543">
        <w:rPr>
          <w:kern w:val="1"/>
          <w:sz w:val="24"/>
          <w:szCs w:val="24"/>
          <w:lang w:eastAsia="ar-SA"/>
        </w:rPr>
        <w:t xml:space="preserve"> также систематически в течении дня</w:t>
      </w:r>
      <w:r>
        <w:rPr>
          <w:kern w:val="1"/>
          <w:sz w:val="24"/>
          <w:szCs w:val="24"/>
          <w:lang w:eastAsia="ar-SA"/>
        </w:rPr>
        <w:t xml:space="preserve"> </w:t>
      </w:r>
      <w:r w:rsidRPr="005C0543">
        <w:rPr>
          <w:kern w:val="1"/>
          <w:sz w:val="24"/>
          <w:szCs w:val="24"/>
          <w:lang w:eastAsia="ar-SA"/>
        </w:rPr>
        <w:t>по мере их наполнения.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должны содержаться в исправном состоянии и отвечать функциональному назначению;</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должны быть чистыми, не допускается наличие ржавчины, коррозии, грязи;</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не допускается отслаивание краски на внешних поверхностях;</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xml:space="preserve"> - элементы оборудования из древесины не должны иметь на поверхности дефектов обработки (заусенцев, отщепов, сколов и т.п.).</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гниения основания деревянных опор и стоек.</w:t>
      </w:r>
    </w:p>
    <w:p w:rsidR="00942D91" w:rsidRPr="005C0543" w:rsidRDefault="00942D91" w:rsidP="0040123A">
      <w:pPr>
        <w:suppressAutoHyphens/>
        <w:spacing w:line="100" w:lineRule="atLeast"/>
        <w:jc w:val="both"/>
        <w:rPr>
          <w:kern w:val="1"/>
          <w:sz w:val="24"/>
          <w:szCs w:val="24"/>
          <w:lang w:eastAsia="ar-SA"/>
        </w:rPr>
      </w:pPr>
      <w:r w:rsidRPr="005C0543">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2.2. Детские площадки.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942D91" w:rsidRPr="005C0543" w:rsidRDefault="00942D91" w:rsidP="00342EA6">
      <w:pPr>
        <w:suppressAutoHyphens/>
        <w:ind w:firstLine="567"/>
        <w:jc w:val="both"/>
        <w:rPr>
          <w:kern w:val="1"/>
          <w:sz w:val="24"/>
          <w:szCs w:val="24"/>
          <w:lang w:eastAsia="ar-SA"/>
        </w:rPr>
      </w:pPr>
      <w:r w:rsidRPr="005C0543">
        <w:rPr>
          <w:kern w:val="1"/>
          <w:sz w:val="24"/>
          <w:szCs w:val="24"/>
          <w:lang w:eastAsia="ar-SA"/>
        </w:rP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942D91" w:rsidRPr="005C0543" w:rsidRDefault="00942D91" w:rsidP="00342EA6">
      <w:pPr>
        <w:suppressAutoHyphens/>
        <w:spacing w:line="100" w:lineRule="atLeast"/>
        <w:ind w:firstLine="567"/>
        <w:jc w:val="both"/>
        <w:rPr>
          <w:kern w:val="1"/>
          <w:sz w:val="24"/>
          <w:szCs w:val="24"/>
          <w:lang w:eastAsia="ar-SA"/>
        </w:rPr>
      </w:pPr>
      <w:r w:rsidRPr="005D27F0">
        <w:rPr>
          <w:kern w:val="1"/>
          <w:sz w:val="24"/>
          <w:szCs w:val="24"/>
          <w:lang w:eastAsia="ar-SA"/>
        </w:rPr>
        <w:t>2.2.9. Элементы оборудования из древесины не должны иметь на поверхности дефектов обработки (заусенцев</w:t>
      </w:r>
      <w:r w:rsidRPr="005C0543">
        <w:rPr>
          <w:kern w:val="1"/>
          <w:sz w:val="24"/>
          <w:szCs w:val="24"/>
          <w:lang w:eastAsia="ar-SA"/>
        </w:rPr>
        <w:t>, отщепов, сколов и т.п.).</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гниения основания деревянных опор и стоек.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чрезвычайной ситуации доступы должны обеспечить возможность детям покинуть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2.2.12. Песок в песочнице (при её наличии на детской площадке) не должен содержать отходов, мусора и экскрементов животных.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2.3. Спортивные площадки.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2.4. Места отдыха (площадки отдыха и зоны отдыха).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2.5.1. Места размещения площадок для выгула и (или) дрессировки животных определяются администрацией</w:t>
      </w:r>
      <w:r>
        <w:rPr>
          <w:kern w:val="1"/>
          <w:sz w:val="24"/>
          <w:szCs w:val="24"/>
          <w:lang w:eastAsia="ar-SA"/>
        </w:rPr>
        <w:t xml:space="preserve"> Головинского </w:t>
      </w:r>
      <w:r w:rsidRPr="0042629F">
        <w:rPr>
          <w:kern w:val="1"/>
          <w:sz w:val="24"/>
          <w:szCs w:val="24"/>
          <w:lang w:eastAsia="ar-SA"/>
        </w:rPr>
        <w:t>сельского поселения</w:t>
      </w:r>
      <w:r>
        <w:rPr>
          <w:kern w:val="1"/>
          <w:sz w:val="24"/>
          <w:szCs w:val="24"/>
          <w:lang w:eastAsia="ar-SA"/>
        </w:rPr>
        <w:t xml:space="preserve"> и </w:t>
      </w:r>
      <w:r w:rsidRPr="005C0543">
        <w:rPr>
          <w:kern w:val="1"/>
          <w:sz w:val="24"/>
          <w:szCs w:val="24"/>
          <w:lang w:eastAsia="ar-SA"/>
        </w:rPr>
        <w:t xml:space="preserve"> должны размещаться на территориях за пределами первого и второго поясов зон санитарной охраны источников питьевого водоснабжения.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2.6. Площадки автостоянок.</w:t>
      </w:r>
    </w:p>
    <w:p w:rsidR="00942D91" w:rsidRPr="005C0543" w:rsidRDefault="00942D91" w:rsidP="00A90296">
      <w:pPr>
        <w:suppressAutoHyphens/>
        <w:spacing w:line="100" w:lineRule="atLeast"/>
        <w:ind w:firstLine="567"/>
        <w:jc w:val="both"/>
        <w:rPr>
          <w:kern w:val="1"/>
          <w:sz w:val="24"/>
          <w:szCs w:val="24"/>
          <w:lang w:eastAsia="ar-SA"/>
        </w:rPr>
      </w:pPr>
      <w:r w:rsidRPr="005C0543">
        <w:rPr>
          <w:kern w:val="1"/>
          <w:sz w:val="24"/>
          <w:szCs w:val="24"/>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2.7. Строительные площадки.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942D91" w:rsidRPr="005C0543" w:rsidRDefault="00942D91" w:rsidP="0093093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2.7.1.1. Нарушение требований, установленных пунктом 2.7.1.</w:t>
      </w:r>
      <w:r w:rsidRPr="005C0543">
        <w:rPr>
          <w:sz w:val="24"/>
          <w:szCs w:val="24"/>
        </w:rPr>
        <w:t xml:space="preserve"> устраняются в течение 7 дней со дня обнаружения.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42D91" w:rsidRPr="005C0543" w:rsidRDefault="00942D91" w:rsidP="001D0F48">
      <w:pPr>
        <w:pStyle w:val="consnonformat0"/>
        <w:spacing w:before="0" w:beforeAutospacing="0" w:after="0" w:afterAutospacing="0"/>
        <w:ind w:firstLine="708"/>
        <w:jc w:val="both"/>
      </w:pPr>
      <w:r w:rsidRPr="005C0543">
        <w:t xml:space="preserve">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42D91" w:rsidRPr="005C0543" w:rsidRDefault="00942D91" w:rsidP="001D0F48">
      <w:pPr>
        <w:pStyle w:val="consnonformat0"/>
        <w:spacing w:before="0" w:beforeAutospacing="0" w:after="0" w:afterAutospacing="0"/>
        <w:ind w:firstLine="708"/>
        <w:jc w:val="both"/>
      </w:pPr>
      <w:r w:rsidRPr="005C0543">
        <w:rPr>
          <w:kern w:val="1"/>
          <w:lang w:eastAsia="ar-SA"/>
        </w:rPr>
        <w:t>2.7.4. Строительные материалы, изделия, конструкции, оборудование должны складироваться</w:t>
      </w:r>
      <w:r>
        <w:rPr>
          <w:kern w:val="1"/>
          <w:lang w:eastAsia="ar-SA"/>
        </w:rPr>
        <w:t xml:space="preserve"> </w:t>
      </w:r>
      <w:r w:rsidRPr="005C0543">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942D91" w:rsidRPr="005C0543" w:rsidRDefault="00942D91" w:rsidP="001D0F48">
      <w:pPr>
        <w:pStyle w:val="consnonformat0"/>
        <w:spacing w:before="0" w:beforeAutospacing="0" w:after="0" w:afterAutospacing="0"/>
        <w:ind w:firstLine="708"/>
        <w:jc w:val="both"/>
      </w:pPr>
      <w:r w:rsidRPr="005C0543">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2.8. Контейнерные площадки.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942D91" w:rsidRPr="005C0543" w:rsidRDefault="00942D91" w:rsidP="003444B7">
      <w:pPr>
        <w:suppressAutoHyphens/>
        <w:spacing w:line="100" w:lineRule="atLeast"/>
        <w:ind w:firstLine="567"/>
        <w:jc w:val="both"/>
        <w:rPr>
          <w:kern w:val="1"/>
          <w:sz w:val="24"/>
          <w:szCs w:val="24"/>
          <w:lang w:eastAsia="ar-SA"/>
        </w:rPr>
      </w:pPr>
      <w:r w:rsidRPr="005C0543">
        <w:rPr>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2.9. МАФ.</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2.9.1. При проектировании, выборе МАФ учитываются: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соответствие материалов и конструкции МАФ климату и назначению МАФ;</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антивандальная защищенность − от разрушения, оклейки, нанесения надписей и изображений;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возможность ремонта или замены деталей МАФ;</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защита от образования наледи и снежных заносов, обеспечение стока воды;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эргономичность конструкций (высота и наклон спинки, высота урн и прочее);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расцветка, не диссонирующая с окружением;</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безопасность для потенциальных пользователей;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стилистическое сочетание с другими МАФ и окружающей архитектурой.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2.9.2. Общие требования к установке МАФ:</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расположение, не создающее препятствий для пешеходов;</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компактная установка на минимальной площади в местах большого скопления людей;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устойчивость конструкции;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надежная фиксация или обеспечение возможности перемещения в зависимости от условий расположения.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2.9.3. Требования к установке урн:</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достаточная высота (максимальная до 100 см);</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наличие рельефного текстурирования или перфорирования для защиты от графического вандализма;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защита от дождя и снега;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использование и аккуратное расположение вставных ведер и мусорных мешков.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2.9.4. Требования к установке уличной мебели: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2.9.5. Требования к установке цветочниц (вазонов), в том числе навесных:</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дизайн (цвет, форма) цветочниц (вазонов) не должен отвлекать внимание от растений;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2.9.6. При установке ограждений обеспечиваются: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прочность, обеспечивающая защиту пешеходов от наезда автомобилей;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модульность, позволяющая создавать конструкции любой формы;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наличие светоотражающих элементов в местах возможного наезда автомобиля;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расположение ограды не далее 10 см от края газона;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942D91" w:rsidRPr="005C0543" w:rsidRDefault="00942D91" w:rsidP="00232F97">
      <w:pPr>
        <w:suppressAutoHyphens/>
        <w:spacing w:line="100" w:lineRule="atLeast"/>
        <w:ind w:firstLine="567"/>
        <w:jc w:val="both"/>
        <w:rPr>
          <w:kern w:val="1"/>
          <w:sz w:val="24"/>
          <w:szCs w:val="24"/>
          <w:lang w:eastAsia="ar-SA"/>
        </w:rPr>
      </w:pPr>
      <w:r w:rsidRPr="005C0543">
        <w:rPr>
          <w:kern w:val="1"/>
          <w:sz w:val="24"/>
          <w:szCs w:val="24"/>
          <w:lang w:eastAsia="ar-SA"/>
        </w:rPr>
        <w:t>2.9.7. МАФ размещаются в соответствии со схемой размещения МАФ, утверждаемой администрацией</w:t>
      </w:r>
      <w:r>
        <w:rPr>
          <w:kern w:val="1"/>
          <w:sz w:val="24"/>
          <w:szCs w:val="24"/>
          <w:lang w:eastAsia="ar-SA"/>
        </w:rPr>
        <w:t xml:space="preserve"> Головинского</w:t>
      </w:r>
      <w:r w:rsidRPr="005C0543">
        <w:rPr>
          <w:kern w:val="1"/>
          <w:sz w:val="24"/>
          <w:szCs w:val="24"/>
          <w:lang w:eastAsia="ar-SA"/>
        </w:rPr>
        <w:t xml:space="preserve"> сельского поселения .</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2.10. Ограждения (заборы).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2.11. Водные устройства.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942D91" w:rsidRPr="005C0543" w:rsidRDefault="00942D91" w:rsidP="003B4E85">
      <w:pPr>
        <w:autoSpaceDE w:val="0"/>
        <w:autoSpaceDN w:val="0"/>
        <w:adjustRightInd w:val="0"/>
        <w:ind w:firstLine="540"/>
        <w:jc w:val="both"/>
        <w:rPr>
          <w:kern w:val="1"/>
          <w:sz w:val="24"/>
          <w:szCs w:val="24"/>
          <w:lang w:eastAsia="ar-SA"/>
        </w:rPr>
      </w:pPr>
      <w:r w:rsidRPr="005C0543">
        <w:rPr>
          <w:kern w:val="1"/>
          <w:sz w:val="24"/>
          <w:szCs w:val="24"/>
          <w:lang w:eastAsia="ar-SA"/>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2.12. Уличное коммунально-бытовое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942D91" w:rsidRPr="005C0543" w:rsidRDefault="00942D91" w:rsidP="0025290C">
      <w:pPr>
        <w:suppressAutoHyphens/>
        <w:spacing w:line="100" w:lineRule="atLeast"/>
        <w:ind w:left="567"/>
        <w:jc w:val="both"/>
        <w:rPr>
          <w:kern w:val="1"/>
          <w:sz w:val="24"/>
          <w:szCs w:val="24"/>
          <w:lang w:eastAsia="ar-SA"/>
        </w:rPr>
      </w:pPr>
      <w:r w:rsidRPr="005C0543">
        <w:rPr>
          <w:kern w:val="1"/>
          <w:sz w:val="24"/>
          <w:szCs w:val="24"/>
          <w:lang w:eastAsia="ar-SA"/>
        </w:rPr>
        <w:t xml:space="preserve">2.12.3. Собственник, а также иной правообладатель уличного коммунально-бытового </w:t>
      </w:r>
    </w:p>
    <w:p w:rsidR="00942D91" w:rsidRPr="005C0543" w:rsidRDefault="00942D91" w:rsidP="0025290C">
      <w:pPr>
        <w:suppressAutoHyphens/>
        <w:spacing w:line="100" w:lineRule="atLeast"/>
        <w:jc w:val="both"/>
        <w:rPr>
          <w:kern w:val="1"/>
          <w:sz w:val="24"/>
          <w:szCs w:val="24"/>
          <w:lang w:eastAsia="ar-SA"/>
        </w:rPr>
      </w:pPr>
      <w:r w:rsidRPr="005C0543">
        <w:rPr>
          <w:kern w:val="1"/>
          <w:sz w:val="24"/>
          <w:szCs w:val="24"/>
          <w:lang w:eastAsia="ar-SA"/>
        </w:rPr>
        <w:t>оборудования обязан содержать его в чистоте, мойку производить по мере загрязнения, ноне реже одного раза в 7 дней.</w:t>
      </w:r>
    </w:p>
    <w:p w:rsidR="00942D91" w:rsidRPr="005C0543" w:rsidRDefault="00942D91" w:rsidP="0025290C">
      <w:pPr>
        <w:suppressAutoHyphens/>
        <w:spacing w:line="100" w:lineRule="atLeast"/>
        <w:jc w:val="both"/>
        <w:rPr>
          <w:sz w:val="24"/>
          <w:szCs w:val="24"/>
        </w:rPr>
      </w:pPr>
      <w:r w:rsidRPr="005C0543">
        <w:rPr>
          <w:color w:val="FF0000"/>
          <w:sz w:val="24"/>
          <w:szCs w:val="24"/>
        </w:rPr>
        <w:tab/>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2.13. Уличное техническое оборудование и инженерные коммуникации.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вентиляционные шахты подземных коммуникаций необходимо оборудовать решетками.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2.14. Парки, скверы и иные зеленые зоны.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2.14.1. На территории </w:t>
      </w:r>
      <w:r>
        <w:rPr>
          <w:kern w:val="1"/>
          <w:sz w:val="24"/>
          <w:szCs w:val="24"/>
          <w:lang w:eastAsia="ar-SA"/>
        </w:rPr>
        <w:t xml:space="preserve">Головинского </w:t>
      </w:r>
      <w:r w:rsidRPr="005C0543">
        <w:rPr>
          <w:kern w:val="1"/>
          <w:sz w:val="24"/>
          <w:szCs w:val="24"/>
          <w:lang w:eastAsia="ar-SA"/>
        </w:rPr>
        <w:t>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Pr>
          <w:kern w:val="1"/>
          <w:sz w:val="24"/>
          <w:szCs w:val="24"/>
          <w:lang w:eastAsia="ar-SA"/>
        </w:rPr>
        <w:t xml:space="preserve"> </w:t>
      </w:r>
      <w:r w:rsidRPr="005C0543">
        <w:rPr>
          <w:kern w:val="1"/>
          <w:sz w:val="24"/>
          <w:szCs w:val="24"/>
          <w:lang w:eastAsia="ar-SA"/>
        </w:rPr>
        <w:t>площадок,</w:t>
      </w:r>
      <w:r>
        <w:rPr>
          <w:kern w:val="1"/>
          <w:sz w:val="24"/>
          <w:szCs w:val="24"/>
          <w:lang w:eastAsia="ar-SA"/>
        </w:rPr>
        <w:t xml:space="preserve"> </w:t>
      </w:r>
      <w:r w:rsidRPr="005C0543">
        <w:rPr>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2.14.3. Бульвары и скверы предназначены для организации кратковременного отдыха, прогулок, транзитных пешеходных передвижений.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2.15. Сезонные кафе.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2.15.1. При обустройстве сезонных кафе используются сборно-разборные (легковозводимые) конструкции, элементы оборудования.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2.15.4. При оборудовании сезонных кафе не допускается: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заполнение пространства между элементами оборудования при помощи оконных и дверных блоков (рамное остекление), сплошных мета</w:t>
      </w:r>
      <w:r>
        <w:rPr>
          <w:kern w:val="1"/>
          <w:sz w:val="24"/>
          <w:szCs w:val="24"/>
          <w:lang w:eastAsia="ar-SA"/>
        </w:rPr>
        <w:t xml:space="preserve">ллических панелей, сайдинг </w:t>
      </w:r>
      <w:r w:rsidRPr="005C0543">
        <w:rPr>
          <w:kern w:val="1"/>
          <w:sz w:val="24"/>
          <w:szCs w:val="24"/>
          <w:lang w:eastAsia="ar-SA"/>
        </w:rPr>
        <w:t>-панелей и остекления;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Конструкции декоративных ограждений не должны содержать элементов, создающих угрозу получения травм.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2.15.7. Элементы озеленения, используемые при обустройстве сезонного кафе, должны быть устойчивыми.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2.15.9. Элементы оборудования сезонных кафе должны содержаться в технически исправном состоянии, быть очищенными от грязи и отходов.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2.15.10. При эксплуатации сезонного кафе не допускается: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942D91" w:rsidRPr="005C0543" w:rsidRDefault="00942D91" w:rsidP="00085AE6">
      <w:pPr>
        <w:shd w:val="clear" w:color="auto" w:fill="FFFFFF"/>
        <w:suppressAutoHyphens/>
        <w:spacing w:line="100" w:lineRule="atLeast"/>
        <w:jc w:val="both"/>
        <w:rPr>
          <w:kern w:val="1"/>
          <w:sz w:val="24"/>
          <w:szCs w:val="24"/>
          <w:lang w:eastAsia="ar-SA"/>
        </w:rPr>
      </w:pPr>
      <w:r w:rsidRPr="005C0543">
        <w:rPr>
          <w:kern w:val="1"/>
          <w:sz w:val="24"/>
          <w:szCs w:val="24"/>
          <w:lang w:eastAsia="ar-SA"/>
        </w:rPr>
        <w:t>2.16. Фасады зданий и сооружений.</w:t>
      </w:r>
    </w:p>
    <w:p w:rsidR="00942D91" w:rsidRPr="005C0543" w:rsidRDefault="00942D91" w:rsidP="00342EA6">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w:t>
      </w:r>
    </w:p>
    <w:p w:rsidR="00942D91" w:rsidRPr="005C0543" w:rsidRDefault="00942D91" w:rsidP="00CC20F9">
      <w:pPr>
        <w:suppressAutoHyphens/>
        <w:spacing w:line="100" w:lineRule="atLeast"/>
        <w:ind w:firstLine="567"/>
        <w:jc w:val="both"/>
        <w:rPr>
          <w:kern w:val="1"/>
          <w:sz w:val="24"/>
          <w:szCs w:val="24"/>
          <w:lang w:eastAsia="ar-SA"/>
        </w:rPr>
      </w:pPr>
      <w:r w:rsidRPr="005C0543">
        <w:rPr>
          <w:kern w:val="1"/>
          <w:sz w:val="24"/>
          <w:szCs w:val="24"/>
          <w:lang w:eastAsia="ar-SA"/>
        </w:rPr>
        <w:t>Колористическое решение зданий и сооружений проектируется с учетом концепции общего цветового решения застройки улиц и территорий</w:t>
      </w:r>
      <w:r>
        <w:rPr>
          <w:kern w:val="1"/>
          <w:sz w:val="24"/>
          <w:szCs w:val="24"/>
          <w:lang w:eastAsia="ar-SA"/>
        </w:rPr>
        <w:t xml:space="preserve"> Головинского</w:t>
      </w:r>
      <w:r w:rsidRPr="005C0543">
        <w:rPr>
          <w:kern w:val="1"/>
          <w:sz w:val="24"/>
          <w:szCs w:val="24"/>
          <w:lang w:eastAsia="ar-SA"/>
        </w:rPr>
        <w:t xml:space="preserve"> сельского поселения.</w:t>
      </w:r>
    </w:p>
    <w:p w:rsidR="00942D91" w:rsidRPr="005C0543" w:rsidRDefault="00942D91"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
    <w:p w:rsidR="00942D91" w:rsidRPr="005C0543" w:rsidRDefault="00942D91" w:rsidP="00A43232">
      <w:pPr>
        <w:suppressAutoHyphens/>
        <w:spacing w:line="100" w:lineRule="atLeast"/>
        <w:ind w:firstLine="567"/>
        <w:jc w:val="both"/>
        <w:rPr>
          <w:kern w:val="1"/>
          <w:sz w:val="24"/>
          <w:szCs w:val="24"/>
          <w:lang w:eastAsia="ar-SA"/>
        </w:rPr>
      </w:pPr>
      <w:r w:rsidRPr="005C0543">
        <w:rPr>
          <w:kern w:val="1"/>
          <w:sz w:val="24"/>
          <w:szCs w:val="24"/>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42D91" w:rsidRPr="005C0543" w:rsidRDefault="00942D91" w:rsidP="00CC20F9">
      <w:pPr>
        <w:suppressAutoHyphens/>
        <w:spacing w:line="100" w:lineRule="atLeast"/>
        <w:ind w:firstLine="567"/>
        <w:jc w:val="both"/>
        <w:rPr>
          <w:kern w:val="1"/>
          <w:sz w:val="24"/>
          <w:szCs w:val="24"/>
          <w:lang w:eastAsia="ar-SA"/>
        </w:rPr>
      </w:pPr>
      <w:r w:rsidRPr="005C0543">
        <w:rPr>
          <w:kern w:val="1"/>
          <w:sz w:val="24"/>
          <w:szCs w:val="24"/>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942D91" w:rsidRPr="005C0543" w:rsidRDefault="00942D91" w:rsidP="00CC20F9">
      <w:pPr>
        <w:suppressAutoHyphens/>
        <w:spacing w:line="100" w:lineRule="atLeast"/>
        <w:ind w:firstLine="567"/>
        <w:jc w:val="both"/>
        <w:rPr>
          <w:kern w:val="1"/>
          <w:sz w:val="24"/>
          <w:szCs w:val="24"/>
          <w:lang w:eastAsia="ar-SA"/>
        </w:rPr>
      </w:pPr>
      <w:r w:rsidRPr="005C0543">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42D91" w:rsidRPr="005C0543" w:rsidRDefault="00942D91" w:rsidP="00CC20F9">
      <w:pPr>
        <w:suppressAutoHyphens/>
        <w:spacing w:line="100" w:lineRule="atLeast"/>
        <w:ind w:firstLine="567"/>
        <w:jc w:val="both"/>
        <w:rPr>
          <w:kern w:val="1"/>
          <w:sz w:val="24"/>
          <w:szCs w:val="24"/>
          <w:lang w:eastAsia="ar-SA"/>
        </w:rPr>
      </w:pPr>
      <w:r w:rsidRPr="005C0543">
        <w:rPr>
          <w:kern w:val="1"/>
          <w:sz w:val="24"/>
          <w:szCs w:val="24"/>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2.16.7. Расположенные на фасадах информационные таблички, памятные доски должны поддерживаться в чистоте и исправном состоянии.</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Входы, цоколи, витрины должны содержаться в чистоте и исправном состоянии.</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Домовые знаки должны содержаться в чистоте, их освещение в темное время суток должно быть в исправном, рабочем состоянии.</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Все закрепленные к стене стальные элементы и детали крепления должны быть чистыми, недопекается наличие ржавчины, коррозии, грязи.</w:t>
      </w:r>
    </w:p>
    <w:p w:rsidR="00942D91" w:rsidRPr="005C0543" w:rsidRDefault="00942D91" w:rsidP="00CB22F8">
      <w:pPr>
        <w:suppressAutoHyphens/>
        <w:spacing w:line="100" w:lineRule="atLeast"/>
        <w:ind w:firstLine="567"/>
        <w:jc w:val="both"/>
        <w:rPr>
          <w:kern w:val="1"/>
          <w:sz w:val="24"/>
          <w:szCs w:val="24"/>
          <w:lang w:eastAsia="ar-SA"/>
        </w:rPr>
      </w:pPr>
      <w:r w:rsidRPr="005C0543">
        <w:rPr>
          <w:kern w:val="1"/>
          <w:sz w:val="24"/>
          <w:szCs w:val="24"/>
          <w:lang w:eastAsia="ar-SA"/>
        </w:rPr>
        <w:t>Мостики для перехода через коммуникации должны быть исправными и содержаться в чистоте.</w:t>
      </w:r>
    </w:p>
    <w:p w:rsidR="00942D91" w:rsidRPr="005C0543" w:rsidRDefault="00942D91" w:rsidP="00C64017">
      <w:pPr>
        <w:suppressAutoHyphens/>
        <w:spacing w:line="100" w:lineRule="atLeast"/>
        <w:ind w:firstLine="567"/>
        <w:jc w:val="both"/>
        <w:rPr>
          <w:kern w:val="1"/>
          <w:sz w:val="24"/>
          <w:szCs w:val="24"/>
          <w:lang w:eastAsia="ar-SA"/>
        </w:rPr>
      </w:pPr>
      <w:r w:rsidRPr="005C0543">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942D91" w:rsidRPr="005C0543" w:rsidRDefault="00942D91"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942D91" w:rsidRPr="005C0543" w:rsidRDefault="00942D91" w:rsidP="00C64017">
      <w:pPr>
        <w:suppressAutoHyphens/>
        <w:spacing w:line="100" w:lineRule="atLeast"/>
        <w:ind w:firstLine="567"/>
        <w:jc w:val="both"/>
        <w:rPr>
          <w:kern w:val="1"/>
          <w:sz w:val="24"/>
          <w:szCs w:val="24"/>
          <w:lang w:eastAsia="ar-SA"/>
        </w:rPr>
      </w:pPr>
      <w:r w:rsidRPr="005C0543">
        <w:rPr>
          <w:kern w:val="1"/>
          <w:sz w:val="24"/>
          <w:szCs w:val="24"/>
          <w:lang w:eastAsia="ar-SA"/>
        </w:rPr>
        <w:t>2.16.9. Собственники или уполномоченные ими лица, арендаторы и пользователи зданий и сооружений обязаны:</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942D91" w:rsidRPr="005C0543" w:rsidRDefault="00942D91" w:rsidP="00085AE6">
      <w:pPr>
        <w:suppressAutoHyphens/>
        <w:spacing w:line="100" w:lineRule="atLeast"/>
        <w:jc w:val="both"/>
        <w:rPr>
          <w:kern w:val="1"/>
          <w:sz w:val="24"/>
          <w:szCs w:val="24"/>
          <w:lang w:eastAsia="ar-SA"/>
        </w:rPr>
      </w:pPr>
      <w:r w:rsidRPr="005C0543">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42D91" w:rsidRPr="005C0543" w:rsidRDefault="00942D91" w:rsidP="00085AE6">
      <w:pPr>
        <w:suppressAutoHyphens/>
        <w:spacing w:line="100" w:lineRule="atLeast"/>
        <w:jc w:val="both"/>
        <w:rPr>
          <w:sz w:val="24"/>
          <w:szCs w:val="24"/>
        </w:rPr>
      </w:pPr>
      <w:r w:rsidRPr="005C0543">
        <w:rPr>
          <w:kern w:val="1"/>
          <w:sz w:val="24"/>
          <w:szCs w:val="24"/>
          <w:lang w:eastAsia="ar-SA"/>
        </w:rPr>
        <w:t>- в</w:t>
      </w:r>
      <w:r w:rsidRPr="005C0543">
        <w:rPr>
          <w:sz w:val="24"/>
          <w:szCs w:val="24"/>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942D91" w:rsidRPr="005C0543" w:rsidRDefault="00942D91" w:rsidP="00085AE6">
      <w:pPr>
        <w:suppressAutoHyphens/>
        <w:spacing w:line="100" w:lineRule="atLeast"/>
        <w:jc w:val="both"/>
        <w:rPr>
          <w:sz w:val="24"/>
          <w:szCs w:val="24"/>
        </w:rPr>
      </w:pPr>
      <w:r w:rsidRPr="005C0543">
        <w:rPr>
          <w:sz w:val="24"/>
          <w:szCs w:val="24"/>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942D91" w:rsidRPr="005C0543" w:rsidRDefault="00942D91" w:rsidP="00C64017">
      <w:pPr>
        <w:suppressAutoHyphens/>
        <w:spacing w:line="100" w:lineRule="atLeast"/>
        <w:ind w:firstLine="567"/>
        <w:jc w:val="both"/>
        <w:rPr>
          <w:kern w:val="1"/>
          <w:sz w:val="24"/>
          <w:szCs w:val="24"/>
          <w:lang w:eastAsia="ar-SA"/>
        </w:rPr>
      </w:pPr>
      <w:r w:rsidRPr="005C0543">
        <w:rPr>
          <w:kern w:val="1"/>
          <w:sz w:val="24"/>
          <w:szCs w:val="24"/>
          <w:lang w:eastAsia="ar-SA"/>
        </w:rPr>
        <w:t>2.16.10. Требования к проведению капитального ремонта зданий и сооружений.</w:t>
      </w:r>
    </w:p>
    <w:p w:rsidR="00942D91" w:rsidRPr="005C0543" w:rsidRDefault="00942D91" w:rsidP="00C64017">
      <w:pPr>
        <w:suppressAutoHyphens/>
        <w:spacing w:line="100" w:lineRule="atLeast"/>
        <w:ind w:firstLine="567"/>
        <w:jc w:val="both"/>
        <w:rPr>
          <w:kern w:val="1"/>
          <w:sz w:val="24"/>
          <w:szCs w:val="24"/>
          <w:lang w:eastAsia="ar-SA"/>
        </w:rPr>
      </w:pPr>
      <w:r w:rsidRPr="005C0543">
        <w:rPr>
          <w:kern w:val="1"/>
          <w:sz w:val="24"/>
          <w:szCs w:val="24"/>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восстанавливать после демонтажа строительных лесов разрушенное благоустройство;</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обеспечивать безопасность пешеходного движения;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обеспечивать сохранность объектов благоустройства и озеленения.</w:t>
      </w:r>
    </w:p>
    <w:p w:rsidR="00942D91" w:rsidRPr="005C0543" w:rsidRDefault="00942D91" w:rsidP="00C64017">
      <w:pPr>
        <w:suppressAutoHyphens/>
        <w:spacing w:line="100" w:lineRule="atLeast"/>
        <w:ind w:firstLine="567"/>
        <w:jc w:val="both"/>
        <w:rPr>
          <w:kern w:val="1"/>
          <w:sz w:val="24"/>
          <w:szCs w:val="24"/>
          <w:lang w:eastAsia="ar-SA"/>
        </w:rPr>
      </w:pPr>
      <w:r w:rsidRPr="005C0543">
        <w:rPr>
          <w:kern w:val="1"/>
          <w:sz w:val="24"/>
          <w:szCs w:val="24"/>
          <w:lang w:eastAsia="ar-SA"/>
        </w:rPr>
        <w:t>2.16.11. На зданиях  и сооружениях не допускаются: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закрашивание граффити и иных надписей  краской другого цвета и фактуры.</w:t>
      </w:r>
    </w:p>
    <w:p w:rsidR="00942D91" w:rsidRPr="005C0543" w:rsidRDefault="00942D91" w:rsidP="00CC20F9">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5C0543">
        <w:rPr>
          <w:sz w:val="24"/>
          <w:szCs w:val="24"/>
        </w:rPr>
        <w:t xml:space="preserve">объектов и элементов благоустройства </w:t>
      </w:r>
      <w:r w:rsidRPr="005C0543">
        <w:rPr>
          <w:kern w:val="1"/>
          <w:sz w:val="24"/>
          <w:szCs w:val="24"/>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942D91" w:rsidRPr="005C0543" w:rsidRDefault="00942D91" w:rsidP="00720F4E">
      <w:pPr>
        <w:shd w:val="clear" w:color="auto" w:fill="FFFFFF"/>
        <w:suppressAutoHyphens/>
        <w:spacing w:line="100" w:lineRule="atLeast"/>
        <w:ind w:firstLine="567"/>
        <w:jc w:val="both"/>
        <w:rPr>
          <w:kern w:val="1"/>
          <w:sz w:val="24"/>
          <w:szCs w:val="24"/>
          <w:lang w:eastAsia="ar-SA"/>
        </w:rPr>
      </w:pPr>
      <w:r w:rsidRPr="005C0543">
        <w:rPr>
          <w:kern w:val="1"/>
          <w:sz w:val="24"/>
          <w:szCs w:val="24"/>
          <w:lang w:eastAsia="ar-SA"/>
        </w:rPr>
        <w:t>2.16.13. Нарушение требований, установленных пунктом 2.16.1 – 2.16.13 устраняются в течение 7 дней со дня обнаружения</w:t>
      </w:r>
      <w:r w:rsidRPr="005C0543">
        <w:rPr>
          <w:sz w:val="24"/>
          <w:szCs w:val="24"/>
        </w:rPr>
        <w:t xml:space="preserve">. </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2.17.Улицы (в том числе пешеходные) и дороги.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2.17.2. Виды и конструкции дорожного покрытия проектируются с учетом категории улицы и с учетом обеспечения безопасности движения.</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 xml:space="preserve">2.17.3.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Pr="005C0543">
          <w:rPr>
            <w:kern w:val="1"/>
            <w:sz w:val="24"/>
            <w:szCs w:val="24"/>
            <w:lang w:eastAsia="ar-SA"/>
          </w:rPr>
          <w:t>закону</w:t>
        </w:r>
      </w:hyperlink>
      <w:r w:rsidRPr="005C0543">
        <w:rPr>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2.18. Площади.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2.18.1. По функциональному назначению площади подразделяются на: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главные (у зданий органов власти, общественных организаций);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приобъектные (у театров, памятников, кинотеатров, музеев, торговых центров, стадионов, парков, рынков и др.);</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общественно-транспортные (у вокзалов, на въездах);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мемориальные (у памятных объектов или мест);</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площади транспортных развязок.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2.18.5. Дорожки, ограждения, скамейки, урны должны быть окрашены и находиться в исправном состоянии. </w:t>
      </w:r>
    </w:p>
    <w:p w:rsidR="00942D91" w:rsidRPr="005C0543" w:rsidRDefault="00942D91" w:rsidP="00720F4E">
      <w:pPr>
        <w:suppressAutoHyphens/>
        <w:spacing w:line="100" w:lineRule="atLeast"/>
        <w:ind w:firstLine="567"/>
        <w:jc w:val="both"/>
        <w:rPr>
          <w:kern w:val="1"/>
          <w:sz w:val="24"/>
          <w:szCs w:val="24"/>
          <w:lang w:eastAsia="ar-SA"/>
        </w:rPr>
      </w:pPr>
      <w:r w:rsidRPr="005C0543">
        <w:rPr>
          <w:kern w:val="1"/>
          <w:sz w:val="24"/>
          <w:szCs w:val="24"/>
          <w:lang w:eastAsia="ar-SA"/>
        </w:rPr>
        <w:t>2.18.6. Средства наружного освещения должны содержаться в исправном, рабочем</w:t>
      </w:r>
      <w:r>
        <w:rPr>
          <w:kern w:val="1"/>
          <w:sz w:val="24"/>
          <w:szCs w:val="24"/>
          <w:lang w:eastAsia="ar-SA"/>
        </w:rPr>
        <w:t xml:space="preserve"> </w:t>
      </w:r>
      <w:r w:rsidRPr="005C0543">
        <w:rPr>
          <w:kern w:val="1"/>
          <w:sz w:val="24"/>
          <w:szCs w:val="24"/>
          <w:lang w:eastAsia="ar-SA"/>
        </w:rPr>
        <w:t>состоянии, а</w:t>
      </w:r>
      <w:r>
        <w:rPr>
          <w:kern w:val="1"/>
          <w:sz w:val="24"/>
          <w:szCs w:val="24"/>
          <w:lang w:eastAsia="ar-SA"/>
        </w:rPr>
        <w:t xml:space="preserve"> </w:t>
      </w:r>
      <w:r w:rsidRPr="005C0543">
        <w:rPr>
          <w:kern w:val="1"/>
          <w:sz w:val="24"/>
          <w:szCs w:val="24"/>
          <w:lang w:eastAsia="ar-SA"/>
        </w:rPr>
        <w:t>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2.19. Озеленение.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2.19.1.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2.19.4. Работы по озеленению планируются в комплексе и в контексте общего зеленого «каркаса» </w:t>
      </w:r>
      <w:r>
        <w:rPr>
          <w:kern w:val="1"/>
          <w:sz w:val="24"/>
          <w:szCs w:val="24"/>
          <w:lang w:eastAsia="ar-SA"/>
        </w:rPr>
        <w:t xml:space="preserve">Головинского </w:t>
      </w:r>
      <w:r w:rsidRPr="005C0543">
        <w:rPr>
          <w:kern w:val="1"/>
          <w:sz w:val="24"/>
          <w:szCs w:val="24"/>
          <w:lang w:eastAsia="ar-SA"/>
        </w:rPr>
        <w:t>сельского поселения , обеспечивающего для всех жителей доступ к не</w:t>
      </w:r>
      <w:r>
        <w:rPr>
          <w:kern w:val="1"/>
          <w:sz w:val="24"/>
          <w:szCs w:val="24"/>
          <w:lang w:eastAsia="ar-SA"/>
        </w:rPr>
        <w:t xml:space="preserve"> </w:t>
      </w:r>
      <w:r w:rsidRPr="005C0543">
        <w:rPr>
          <w:kern w:val="1"/>
          <w:sz w:val="24"/>
          <w:szCs w:val="24"/>
          <w:lang w:eastAsia="ar-SA"/>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разработке дендроплана сохраняется нумерация растений инвентаризационного плана.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2.19.6. Вырубка деревьев и кустарников (снос зеленых насаждений) производится на основании разрешения администрации</w:t>
      </w:r>
      <w:r>
        <w:rPr>
          <w:kern w:val="1"/>
          <w:sz w:val="24"/>
          <w:szCs w:val="24"/>
          <w:lang w:eastAsia="ar-SA"/>
        </w:rPr>
        <w:t xml:space="preserve"> Головинского</w:t>
      </w:r>
      <w:r w:rsidRPr="005C0543">
        <w:rPr>
          <w:kern w:val="1"/>
          <w:sz w:val="24"/>
          <w:szCs w:val="24"/>
          <w:lang w:eastAsia="ar-SA"/>
        </w:rPr>
        <w:t xml:space="preserve"> сельского поселения в случаях, установленных пунктом 2.19.7.1 данного раздела Правил.</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2.19.7. Порядок вырубки деревьев и кустарников (сноса зеленых насаждений) распространяется на зеленые насаждения, произрастающие на территории </w:t>
      </w:r>
      <w:r>
        <w:rPr>
          <w:kern w:val="1"/>
          <w:sz w:val="24"/>
          <w:szCs w:val="24"/>
          <w:lang w:eastAsia="ar-SA"/>
        </w:rPr>
        <w:t xml:space="preserve"> Головинского </w:t>
      </w:r>
      <w:r w:rsidRPr="005C0543">
        <w:rPr>
          <w:kern w:val="1"/>
          <w:sz w:val="24"/>
          <w:szCs w:val="24"/>
          <w:lang w:eastAsia="ar-SA"/>
        </w:rPr>
        <w:t xml:space="preserve">сельского </w:t>
      </w:r>
      <w:r w:rsidRPr="0042629F">
        <w:rPr>
          <w:kern w:val="1"/>
          <w:sz w:val="24"/>
          <w:szCs w:val="24"/>
          <w:lang w:eastAsia="ar-SA"/>
        </w:rPr>
        <w:t xml:space="preserve">поселения </w:t>
      </w:r>
      <w:r w:rsidRPr="005C0543">
        <w:rPr>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2.19.7.1. Зеленые насаждения подлежат сносу в случаях: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строительства, реконструкции, капитального ремонта объектов капитального строительства;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проведения санитарных рубок и вырубки аварийно-опасных зеленых насаждений;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реконструкции зеленых насаждений или замены на равнозначные зеленые насаждения;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проведения рубок ухода.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сохранения зеленых насаждений на территории</w:t>
      </w:r>
      <w:r>
        <w:rPr>
          <w:kern w:val="1"/>
          <w:sz w:val="24"/>
          <w:szCs w:val="24"/>
          <w:lang w:eastAsia="ar-SA"/>
        </w:rPr>
        <w:t xml:space="preserve"> Головинского</w:t>
      </w:r>
      <w:r w:rsidRPr="005C0543">
        <w:rPr>
          <w:kern w:val="1"/>
          <w:sz w:val="24"/>
          <w:szCs w:val="24"/>
          <w:lang w:eastAsia="ar-SA"/>
        </w:rPr>
        <w:t xml:space="preserve"> </w:t>
      </w:r>
      <w:r w:rsidRPr="0042629F">
        <w:rPr>
          <w:kern w:val="1"/>
          <w:sz w:val="24"/>
          <w:szCs w:val="24"/>
          <w:lang w:eastAsia="ar-SA"/>
        </w:rPr>
        <w:t>сельского поселения  снос зеленых насаждений должен быть обоснован.</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2.19.7.2.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2.19.7.3.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42D91" w:rsidRPr="005C0543" w:rsidRDefault="00942D91" w:rsidP="00C721AC">
      <w:pPr>
        <w:pStyle w:val="NoSpacing"/>
        <w:ind w:firstLine="567"/>
        <w:jc w:val="both"/>
        <w:rPr>
          <w:rFonts w:ascii="Times New Roman" w:hAnsi="Times New Roman" w:cs="Times New Roman"/>
          <w:i/>
          <w:iCs/>
          <w:color w:val="FF0000"/>
          <w:sz w:val="24"/>
          <w:szCs w:val="24"/>
          <w:lang w:eastAsia="ru-RU"/>
        </w:rPr>
      </w:pPr>
      <w:r w:rsidRPr="005C0543">
        <w:rPr>
          <w:rFonts w:ascii="Times New Roman" w:hAnsi="Times New Roman" w:cs="Times New Roman"/>
          <w:kern w:val="1"/>
          <w:sz w:val="24"/>
          <w:szCs w:val="24"/>
          <w:lang w:eastAsia="ar-SA"/>
        </w:rPr>
        <w:t xml:space="preserve">2.19.7.4.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w:t>
      </w:r>
      <w:r w:rsidRPr="0042629F">
        <w:rPr>
          <w:rFonts w:ascii="Times New Roman" w:hAnsi="Times New Roman" w:cs="Times New Roman"/>
          <w:kern w:val="1"/>
          <w:sz w:val="24"/>
          <w:szCs w:val="24"/>
          <w:lang w:eastAsia="ar-SA"/>
        </w:rPr>
        <w:t>по заявкам лиц, обратившихся за разрешением</w:t>
      </w:r>
      <w:r w:rsidRPr="0042629F">
        <w:rPr>
          <w:rFonts w:ascii="Times New Roman" w:hAnsi="Times New Roman" w:cs="Times New Roman"/>
          <w:sz w:val="24"/>
          <w:szCs w:val="24"/>
        </w:rPr>
        <w:t xml:space="preserve"> в администрацию Головинского сельского поселения</w:t>
      </w:r>
      <w:r w:rsidRPr="0042629F">
        <w:rPr>
          <w:rFonts w:ascii="Times New Roman" w:hAnsi="Times New Roman" w:cs="Times New Roman"/>
          <w:i/>
          <w:iCs/>
          <w:sz w:val="24"/>
          <w:szCs w:val="24"/>
          <w:lang w:eastAsia="ru-RU"/>
        </w:rPr>
        <w:t>.</w:t>
      </w:r>
    </w:p>
    <w:p w:rsidR="00942D91" w:rsidRPr="005C0543" w:rsidRDefault="00942D91"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2.19.7.5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942D91" w:rsidRPr="005C0543" w:rsidRDefault="00942D91" w:rsidP="00342EA6">
      <w:pPr>
        <w:shd w:val="clear" w:color="auto" w:fill="FFFFFF"/>
        <w:suppressAutoHyphens/>
        <w:spacing w:before="28" w:after="28"/>
        <w:ind w:firstLine="567"/>
        <w:jc w:val="both"/>
        <w:rPr>
          <w:kern w:val="1"/>
          <w:sz w:val="24"/>
          <w:szCs w:val="24"/>
          <w:lang w:eastAsia="ar-SA"/>
        </w:rPr>
      </w:pPr>
      <w:r w:rsidRPr="005C0543">
        <w:rPr>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942D91" w:rsidRPr="005C0543" w:rsidRDefault="00942D91"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w:t>
      </w:r>
    </w:p>
    <w:p w:rsidR="00942D91" w:rsidRPr="005C0543" w:rsidRDefault="00942D91"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Упавшие деревья удаляются собственником территории с проезжей части дорог, тротуаров, от токонесущих проводов, фасадов жилых и производственных зданий в течение 1 часа с момента обнаружения, а с других территорий − в течение 8 часов с часа обнаружения.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2.19.8. Собственники (правообладатели) территорий (участков) с зелеными насаждениями обязаны: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обеспечивать сохранность зеленых насаждений;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2.19.9. В целях сохранности зеленых насаждений при производстве земляных работ необходимо:</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не допускать засыпку деревьев и кустарников грунтом;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w:t>
      </w:r>
      <w:r w:rsidRPr="0042629F">
        <w:rPr>
          <w:kern w:val="1"/>
          <w:sz w:val="24"/>
          <w:szCs w:val="24"/>
          <w:lang w:eastAsia="ar-SA"/>
        </w:rPr>
        <w:t>территорий Головинского сельского поселения , устройство газонов, цветников, при работе с растительным грунтом предохранять его</w:t>
      </w:r>
      <w:r w:rsidRPr="005C0543">
        <w:rPr>
          <w:kern w:val="1"/>
          <w:sz w:val="24"/>
          <w:szCs w:val="24"/>
          <w:lang w:eastAsia="ar-SA"/>
        </w:rPr>
        <w:t xml:space="preserve"> от смешивания с нижележащим нерастительным грунтом, от загрязнения, размыва и выветривания;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2.20. Объекты (средства) наружного освещения (осветительное оборудование).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2.20.2. При проектировании осветительного оборудования  (функционального, архитектурного освещения, световой информации) обеспечиваются: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экономичность и энергоэффективность применяемых установок, рациональное распределение и использование электроэнергии;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2.20.3. Функциональное освещение.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Высокомачтовые установки используются для освещения обширных пространств, транспортных развязок и магистралей, открытых паркингов.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2.20.4. Архитектурное освещение.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2.20.5. Световая информация.</w:t>
      </w:r>
    </w:p>
    <w:p w:rsidR="00942D91" w:rsidRPr="005C0543" w:rsidRDefault="00942D91" w:rsidP="00495951">
      <w:pPr>
        <w:suppressAutoHyphens/>
        <w:spacing w:line="100" w:lineRule="atLeast"/>
        <w:ind w:firstLine="567"/>
        <w:jc w:val="both"/>
        <w:rPr>
          <w:kern w:val="1"/>
          <w:sz w:val="24"/>
          <w:szCs w:val="24"/>
          <w:lang w:eastAsia="ar-SA"/>
        </w:rPr>
      </w:pPr>
      <w:r w:rsidRPr="005C0543">
        <w:rPr>
          <w:kern w:val="1"/>
          <w:sz w:val="24"/>
          <w:szCs w:val="24"/>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2.20.6. Источники света.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2.20.7. Режимы работы осветительных установок.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темное время суток предусматриваются следующие режимы работы осветительных установок:</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942D91" w:rsidRPr="0042629F" w:rsidRDefault="00942D91" w:rsidP="008E443A">
      <w:pPr>
        <w:suppressAutoHyphens/>
        <w:spacing w:line="100" w:lineRule="atLeast"/>
        <w:jc w:val="both"/>
        <w:rPr>
          <w:kern w:val="1"/>
          <w:sz w:val="24"/>
          <w:szCs w:val="24"/>
          <w:lang w:eastAsia="ar-SA"/>
        </w:rPr>
      </w:pPr>
      <w:r w:rsidRPr="005C0543">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Pr="0042629F">
        <w:rPr>
          <w:kern w:val="1"/>
          <w:sz w:val="24"/>
          <w:szCs w:val="24"/>
          <w:lang w:eastAsia="ar-SA"/>
        </w:rPr>
        <w:t>администрацией Головинского сельского поселения ;</w:t>
      </w:r>
    </w:p>
    <w:p w:rsidR="00942D91" w:rsidRPr="005C0543" w:rsidRDefault="00942D91" w:rsidP="008E443A">
      <w:pPr>
        <w:suppressAutoHyphens/>
        <w:spacing w:line="100" w:lineRule="atLeast"/>
        <w:jc w:val="both"/>
        <w:rPr>
          <w:kern w:val="1"/>
          <w:sz w:val="24"/>
          <w:szCs w:val="24"/>
          <w:shd w:val="clear" w:color="auto" w:fill="00FFFF"/>
          <w:lang w:eastAsia="ar-SA"/>
        </w:rPr>
      </w:pPr>
      <w:r w:rsidRPr="0042629F">
        <w:rPr>
          <w:kern w:val="1"/>
          <w:sz w:val="24"/>
          <w:szCs w:val="24"/>
          <w:lang w:eastAsia="ar-SA"/>
        </w:rPr>
        <w:t>- сезонный режим, предусматриваемый</w:t>
      </w:r>
      <w:r w:rsidRPr="005C0543">
        <w:rPr>
          <w:kern w:val="1"/>
          <w:sz w:val="24"/>
          <w:szCs w:val="24"/>
          <w:lang w:eastAsia="ar-SA"/>
        </w:rPr>
        <w:t xml:space="preserve"> главным образом в рекреационных зонах для стационарных и временных установок ФО и АО в определенные сроки (зимой, осенью).</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2.20.11. Все системы уличного, дворового и других видов осветительного оборудования должны поддерживаться в исправном, рабочем</w:t>
      </w:r>
      <w:r>
        <w:rPr>
          <w:kern w:val="1"/>
          <w:sz w:val="24"/>
          <w:szCs w:val="24"/>
          <w:lang w:eastAsia="ar-SA"/>
        </w:rPr>
        <w:t xml:space="preserve"> </w:t>
      </w:r>
      <w:r w:rsidRPr="005C0543">
        <w:rPr>
          <w:kern w:val="1"/>
          <w:sz w:val="24"/>
          <w:szCs w:val="24"/>
          <w:lang w:eastAsia="ar-SA"/>
        </w:rPr>
        <w:t>состоянии.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Опоры сетей осветительного оборудования не должны иметь отклонение от вертикали более 5 градусов.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2.20.14. Освещение на</w:t>
      </w:r>
      <w:r>
        <w:rPr>
          <w:kern w:val="1"/>
          <w:sz w:val="24"/>
          <w:szCs w:val="24"/>
          <w:lang w:eastAsia="ar-SA"/>
        </w:rPr>
        <w:t xml:space="preserve"> </w:t>
      </w:r>
      <w:r w:rsidRPr="005C0543">
        <w:rPr>
          <w:kern w:val="1"/>
          <w:sz w:val="24"/>
          <w:szCs w:val="24"/>
          <w:lang w:eastAsia="ar-SA"/>
        </w:rPr>
        <w:t xml:space="preserve">улицах (дорогах, магистралях) осуществляется в соответствии с требованиями, установленными федеральным законодательством.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942D91" w:rsidRPr="005C0543" w:rsidRDefault="00942D91" w:rsidP="00342EA6">
      <w:pPr>
        <w:suppressAutoHyphens/>
        <w:spacing w:line="100" w:lineRule="atLeast"/>
        <w:ind w:firstLine="567"/>
        <w:jc w:val="both"/>
        <w:rPr>
          <w:kern w:val="1"/>
          <w:sz w:val="24"/>
          <w:szCs w:val="24"/>
          <w:lang w:eastAsia="ar-SA"/>
        </w:rPr>
      </w:pPr>
      <w:r w:rsidRPr="005C0543">
        <w:rPr>
          <w:sz w:val="24"/>
          <w:szCs w:val="24"/>
        </w:rPr>
        <w:t>Количество не</w:t>
      </w:r>
      <w:r>
        <w:rPr>
          <w:sz w:val="24"/>
          <w:szCs w:val="24"/>
        </w:rPr>
        <w:t xml:space="preserve"> </w:t>
      </w:r>
      <w:r w:rsidRPr="005C0543">
        <w:rPr>
          <w:sz w:val="24"/>
          <w:szCs w:val="24"/>
        </w:rPr>
        <w:t>работающих</w:t>
      </w:r>
      <w:r>
        <w:rPr>
          <w:sz w:val="24"/>
          <w:szCs w:val="24"/>
        </w:rPr>
        <w:t xml:space="preserve"> </w:t>
      </w:r>
      <w:r w:rsidRPr="005C0543">
        <w:rPr>
          <w:sz w:val="24"/>
          <w:szCs w:val="24"/>
        </w:rPr>
        <w:t xml:space="preserve">светильников в </w:t>
      </w:r>
      <w:r w:rsidRPr="005C0543">
        <w:rPr>
          <w:kern w:val="1"/>
          <w:sz w:val="24"/>
          <w:szCs w:val="24"/>
          <w:lang w:eastAsia="ar-SA"/>
        </w:rPr>
        <w:t>парках, аллеях</w:t>
      </w:r>
      <w:r>
        <w:rPr>
          <w:kern w:val="1"/>
          <w:sz w:val="24"/>
          <w:szCs w:val="24"/>
          <w:lang w:eastAsia="ar-SA"/>
        </w:rPr>
        <w:t xml:space="preserve"> </w:t>
      </w:r>
      <w:r w:rsidRPr="005C0543">
        <w:rPr>
          <w:sz w:val="24"/>
          <w:szCs w:val="24"/>
        </w:rPr>
        <w:t xml:space="preserve">не должно превышать 10 процентов от их общего числа. </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2.20.15.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942D91" w:rsidRPr="005C0543" w:rsidRDefault="00942D91" w:rsidP="00336A92">
      <w:pPr>
        <w:suppressAutoHyphens/>
        <w:spacing w:line="100" w:lineRule="atLeast"/>
        <w:ind w:firstLine="567"/>
        <w:jc w:val="both"/>
        <w:rPr>
          <w:kern w:val="1"/>
          <w:sz w:val="24"/>
          <w:szCs w:val="24"/>
          <w:lang w:eastAsia="ar-SA"/>
        </w:rPr>
      </w:pPr>
      <w:r w:rsidRPr="005C0543">
        <w:rPr>
          <w:kern w:val="1"/>
          <w:sz w:val="24"/>
          <w:szCs w:val="24"/>
          <w:lang w:eastAsia="ar-SA"/>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2.21. Информационные конструкции, вывески  и рекламные конструкции.</w:t>
      </w:r>
    </w:p>
    <w:p w:rsidR="00942D91" w:rsidRPr="005C0543" w:rsidRDefault="00942D91" w:rsidP="00342EA6">
      <w:pPr>
        <w:widowControl w:val="0"/>
        <w:suppressAutoHyphens/>
        <w:spacing w:line="100" w:lineRule="atLeast"/>
        <w:ind w:firstLine="567"/>
        <w:jc w:val="both"/>
        <w:rPr>
          <w:kern w:val="1"/>
          <w:sz w:val="24"/>
          <w:szCs w:val="24"/>
          <w:lang w:eastAsia="ar-SA"/>
        </w:rPr>
      </w:pPr>
      <w:r w:rsidRPr="005C0543">
        <w:rPr>
          <w:kern w:val="1"/>
          <w:sz w:val="24"/>
          <w:szCs w:val="24"/>
          <w:lang w:eastAsia="ar-SA"/>
        </w:rPr>
        <w:t>2.21.1. Допускается размещение информационных конструкций следующих типов и видов:</w:t>
      </w:r>
    </w:p>
    <w:p w:rsidR="00942D91" w:rsidRPr="005C0543" w:rsidRDefault="00942D91"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942D91" w:rsidRPr="005C0543" w:rsidRDefault="00942D91"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942D91" w:rsidRPr="005C0543" w:rsidRDefault="00942D91" w:rsidP="008E443A">
      <w:pPr>
        <w:widowControl w:val="0"/>
        <w:suppressAutoHyphens/>
        <w:spacing w:line="100" w:lineRule="atLeast"/>
        <w:jc w:val="both"/>
        <w:rPr>
          <w:kern w:val="1"/>
          <w:sz w:val="24"/>
          <w:szCs w:val="24"/>
          <w:lang w:eastAsia="ar-SA"/>
        </w:rPr>
      </w:pPr>
      <w:r w:rsidRPr="005C0543">
        <w:rPr>
          <w:kern w:val="1"/>
          <w:sz w:val="24"/>
          <w:szCs w:val="24"/>
          <w:lang w:eastAsia="ar-SA"/>
        </w:rPr>
        <w:t>- информационная конструкция в виде крышной установки;</w:t>
      </w:r>
    </w:p>
    <w:p w:rsidR="00942D91" w:rsidRPr="005C0543" w:rsidRDefault="00942D91" w:rsidP="008E443A">
      <w:pPr>
        <w:widowControl w:val="0"/>
        <w:suppressAutoHyphens/>
        <w:spacing w:line="100" w:lineRule="atLeast"/>
        <w:jc w:val="both"/>
        <w:rPr>
          <w:kern w:val="1"/>
          <w:sz w:val="24"/>
          <w:szCs w:val="24"/>
          <w:lang w:eastAsia="ar-SA"/>
        </w:rPr>
      </w:pPr>
      <w:r w:rsidRPr="005C0543">
        <w:rPr>
          <w:kern w:val="1"/>
          <w:sz w:val="24"/>
          <w:szCs w:val="24"/>
          <w:lang w:eastAsia="ar-SA"/>
        </w:rPr>
        <w:t>- конструкции меню;</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табло обмена валют;</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2.21.2. Информационные конструкции размещаются на плоских участках фасадов зданий, строений, сооружений  свободных от архитектурных элементов.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2.21.3 Заинтересованные лица, осуществляющие деятельность по оказанию 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Финансово-кредитные организации дополнительно к одной из конструкций, указанных в подпункте 2.22.2 пункта 2.22 данного раздела Правил, вправе разместить табло обмена валют.</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2.21.6. Габариты (высота, ширина, толщина) информационных конструкций определяются по крайним точкам всех элементов, входящих в состав конструкции.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2.21.7. Настенные информационные конструкции размещаются в границах помещений, занимаемых заинтересованными лицами.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2.21.8. Информационные стенды предназначены для информирования жителей по следующим направлениям: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xml:space="preserve">- о контактной </w:t>
      </w:r>
      <w:r w:rsidRPr="0042629F">
        <w:rPr>
          <w:kern w:val="1"/>
          <w:sz w:val="24"/>
          <w:szCs w:val="24"/>
          <w:lang w:eastAsia="ar-SA"/>
        </w:rPr>
        <w:t>информации администрации  Головинского сельского поселения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Pr>
          <w:kern w:val="1"/>
          <w:sz w:val="24"/>
          <w:szCs w:val="24"/>
          <w:lang w:eastAsia="ar-SA"/>
        </w:rPr>
        <w:t xml:space="preserve">Головинского </w:t>
      </w:r>
      <w:r w:rsidRPr="005C0543">
        <w:rPr>
          <w:kern w:val="1"/>
          <w:sz w:val="24"/>
          <w:szCs w:val="24"/>
          <w:lang w:eastAsia="ar-SA"/>
        </w:rPr>
        <w:t>сельского поселения;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 предоставлении коммунальных услуг, о плате за жилые помещения и коммунальные услуги;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 планируемых и проведенных общих собраниях собственников помещений в многоквартирном доме;</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иная социально значимая информация.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информационной доски должен быть от 0,79 м до 1 м по высоте и от 0,66 м до 0,7 м по ширине.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Размер диагонали навесной телевизионной жидкокристаллической или плазменной панели от 15 до 55 дюймов.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2.21.10. Информационное поле крышных установок располагается параллельно поверхности фасадов объектов выше линии карниза, парапета объекта.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Крышные установки выполняются только в виде объемных символов, которые могут быть оборудованы внутренней подсветкой.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2.21.12. При размещении информационных конструкций не допускается: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нарушение размеров информационных конструкций, установленных Правилами;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оконных и дверных проемов, а также витражей и витрин;</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границах жилых помещений, в том числе на глухих торцах фасада;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кровлях лоджий и балконов и (или) на лоджиях и балконах;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расстоянии ближе 1 м от мемориальных досок;</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перекрытие (закрытие) указателей наименований улиц и номеров домов;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настенных информационных конструкций одна над другой;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консольных информационных конструкций одна над другой;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замена остекления оконных проемов и витрин световыми коробами;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в виде отдельно стоящих сборно-разборных (складных) конструкций − штендеров;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размещение информационной конструкции непосредственно на конструкции козырька.</w:t>
      </w:r>
    </w:p>
    <w:p w:rsidR="00942D91" w:rsidRPr="0042629F"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2.21.13. Информационные конструкции, размещенные с нарушением требований, установленных Правилами, подлежат демонтажу в порядке, установленном администрацией </w:t>
      </w:r>
      <w:r>
        <w:rPr>
          <w:kern w:val="1"/>
          <w:sz w:val="24"/>
          <w:szCs w:val="24"/>
          <w:lang w:eastAsia="ar-SA"/>
        </w:rPr>
        <w:t xml:space="preserve">Головинского </w:t>
      </w:r>
      <w:r w:rsidRPr="005C0543">
        <w:rPr>
          <w:kern w:val="1"/>
          <w:sz w:val="24"/>
          <w:szCs w:val="24"/>
          <w:lang w:eastAsia="ar-SA"/>
        </w:rPr>
        <w:t xml:space="preserve">сельского поселения ,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уполномоченным структурным подразделением </w:t>
      </w:r>
      <w:r w:rsidRPr="0042629F">
        <w:rPr>
          <w:kern w:val="1"/>
          <w:sz w:val="24"/>
          <w:szCs w:val="24"/>
          <w:lang w:eastAsia="ar-SA"/>
        </w:rPr>
        <w:t xml:space="preserve">администрации Головинского  сельского поселения. </w:t>
      </w:r>
    </w:p>
    <w:p w:rsidR="00942D91" w:rsidRPr="005C0543" w:rsidRDefault="00942D91" w:rsidP="00342EA6">
      <w:pPr>
        <w:suppressAutoHyphens/>
        <w:spacing w:line="100" w:lineRule="atLeast"/>
        <w:ind w:firstLine="567"/>
        <w:jc w:val="both"/>
        <w:rPr>
          <w:kern w:val="1"/>
          <w:sz w:val="24"/>
          <w:szCs w:val="24"/>
          <w:lang w:eastAsia="ar-SA"/>
        </w:rPr>
      </w:pPr>
      <w:r w:rsidRPr="0042629F">
        <w:rPr>
          <w:kern w:val="1"/>
          <w:sz w:val="24"/>
          <w:szCs w:val="24"/>
          <w:lang w:eastAsia="ar-SA"/>
        </w:rPr>
        <w:t>2.21.14. Вывеска − конструкция</w:t>
      </w:r>
      <w:r w:rsidRPr="005C0543">
        <w:rPr>
          <w:kern w:val="1"/>
          <w:sz w:val="24"/>
          <w:szCs w:val="24"/>
          <w:lang w:eastAsia="ar-SA"/>
        </w:rPr>
        <w:t xml:space="preserve">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Владелец вывески обязан содержать ее в чистоте и исправном состоянии.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2.21.15. Рекламные конструкции устанавливаются и эксплуатируются на территории </w:t>
      </w:r>
      <w:r>
        <w:rPr>
          <w:kern w:val="1"/>
          <w:sz w:val="24"/>
          <w:szCs w:val="24"/>
          <w:lang w:eastAsia="ar-SA"/>
        </w:rPr>
        <w:t xml:space="preserve">Головинского </w:t>
      </w:r>
      <w:r w:rsidRPr="005C0543">
        <w:rPr>
          <w:kern w:val="1"/>
          <w:sz w:val="24"/>
          <w:szCs w:val="24"/>
          <w:lang w:eastAsia="ar-SA"/>
        </w:rPr>
        <w:t xml:space="preserve">сельского поселения  в соответствии с федеральным законодательством, региональными законодательством и муниципальными нормативными актами </w:t>
      </w:r>
      <w:r>
        <w:rPr>
          <w:kern w:val="1"/>
          <w:sz w:val="24"/>
          <w:szCs w:val="24"/>
          <w:lang w:eastAsia="ar-SA"/>
        </w:rPr>
        <w:t>Головинского сельского поселения</w:t>
      </w:r>
      <w:r w:rsidRPr="005C0543">
        <w:rPr>
          <w:kern w:val="1"/>
          <w:sz w:val="24"/>
          <w:szCs w:val="24"/>
          <w:lang w:eastAsia="ar-SA"/>
        </w:rPr>
        <w:t>, регулирующими отношения в сфере наружной рекламы.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2.21.16.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942D91" w:rsidRPr="005C0543" w:rsidRDefault="00942D91" w:rsidP="0016721B">
      <w:pPr>
        <w:suppressAutoHyphens/>
        <w:spacing w:line="100" w:lineRule="atLeast"/>
        <w:ind w:firstLine="567"/>
        <w:jc w:val="both"/>
        <w:rPr>
          <w:kern w:val="1"/>
          <w:sz w:val="24"/>
          <w:szCs w:val="24"/>
          <w:lang w:eastAsia="ar-SA"/>
        </w:rPr>
      </w:pPr>
      <w:r w:rsidRPr="005C0543">
        <w:rPr>
          <w:kern w:val="1"/>
          <w:sz w:val="24"/>
          <w:szCs w:val="24"/>
          <w:lang w:eastAsia="ar-SA"/>
        </w:rPr>
        <w:t>2.21.17. Нарушения требований, установленных пунктом 2.21.16. устраняются в течение 3 дней.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2.22. Некапитальные нестационарные сооружения (нестационарные торговые объекты).</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2.22.1. Размещение нестационарных торговых объектов (далее − нестационарный объект) на территории</w:t>
      </w:r>
      <w:r>
        <w:rPr>
          <w:kern w:val="1"/>
          <w:sz w:val="24"/>
          <w:szCs w:val="24"/>
          <w:lang w:eastAsia="ar-SA"/>
        </w:rPr>
        <w:t xml:space="preserve"> Головинского</w:t>
      </w:r>
      <w:r w:rsidRPr="005C0543">
        <w:rPr>
          <w:kern w:val="1"/>
          <w:sz w:val="24"/>
          <w:szCs w:val="24"/>
          <w:lang w:eastAsia="ar-SA"/>
        </w:rPr>
        <w:t xml:space="preserve"> сельского поселения  осуществляется в предоставленных для этих целей местах в соответствии с законодательством.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2.22.3. Размещение нестационарных объектов должно соответствовать требованиям федерального и регионального законодательства, нормативным правовым актам Муниципального Совета</w:t>
      </w:r>
      <w:r>
        <w:rPr>
          <w:kern w:val="1"/>
          <w:sz w:val="24"/>
          <w:szCs w:val="24"/>
          <w:lang w:eastAsia="ar-SA"/>
        </w:rPr>
        <w:t xml:space="preserve"> Головинского</w:t>
      </w:r>
      <w:r w:rsidRPr="005C0543">
        <w:rPr>
          <w:kern w:val="1"/>
          <w:sz w:val="24"/>
          <w:szCs w:val="24"/>
          <w:lang w:eastAsia="ar-SA"/>
        </w:rPr>
        <w:t xml:space="preserve"> сельского поселения  и обеспечивать:</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xml:space="preserve">- сохранение архитектурного, исторического и эстетического облика </w:t>
      </w:r>
      <w:r>
        <w:rPr>
          <w:kern w:val="1"/>
          <w:sz w:val="24"/>
          <w:szCs w:val="24"/>
          <w:lang w:eastAsia="ar-SA"/>
        </w:rPr>
        <w:t xml:space="preserve">Головинского </w:t>
      </w:r>
      <w:r w:rsidRPr="005C0543">
        <w:rPr>
          <w:kern w:val="1"/>
          <w:sz w:val="24"/>
          <w:szCs w:val="24"/>
          <w:lang w:eastAsia="ar-SA"/>
        </w:rPr>
        <w:t>сельского поселения ;</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возможность подключения объекта к сетям инженерно-технического обеспечения (при необходимости);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беспрепятственный доступ покупателей к местам торговли;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нормативную ширину тротуаров и проездов в местах размещения;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безопасность покупателей и продавцов;</w:t>
      </w:r>
    </w:p>
    <w:p w:rsidR="00942D91" w:rsidRPr="005C0543" w:rsidRDefault="00942D91" w:rsidP="008E443A">
      <w:pPr>
        <w:suppressAutoHyphens/>
        <w:spacing w:line="100" w:lineRule="atLeast"/>
        <w:jc w:val="both"/>
        <w:rPr>
          <w:kern w:val="1"/>
          <w:sz w:val="24"/>
          <w:szCs w:val="24"/>
          <w:lang w:eastAsia="ar-SA"/>
        </w:rPr>
      </w:pPr>
      <w:r w:rsidRPr="0042629F">
        <w:rPr>
          <w:kern w:val="1"/>
          <w:sz w:val="24"/>
          <w:szCs w:val="24"/>
          <w:lang w:eastAsia="ar-SA"/>
        </w:rPr>
        <w:t>- соблюдение требований в области обращения с твердыми бытовыми отходами на территории Головинского сельского поселения</w:t>
      </w:r>
      <w:r w:rsidRPr="005C0543">
        <w:rPr>
          <w:kern w:val="1"/>
          <w:sz w:val="24"/>
          <w:szCs w:val="24"/>
          <w:lang w:eastAsia="ar-SA"/>
        </w:rPr>
        <w:t>.</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арках зданий;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под железнодорожными путепроводами и автомобильными эстакадами, на территориях транспортных стоянок;</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на территории пляжей.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2.22.5. Размещение автомагазинов осуществляется в местах, имеющих возможность заезда на отведенное место.</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Передвижные нестационарные объекты, размещаемые на территориях </w:t>
      </w:r>
      <w:r>
        <w:rPr>
          <w:kern w:val="1"/>
          <w:sz w:val="24"/>
          <w:szCs w:val="24"/>
          <w:lang w:eastAsia="ar-SA"/>
        </w:rPr>
        <w:t>Головинского сельского поселения</w:t>
      </w:r>
      <w:r w:rsidRPr="005C0543">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Pr>
          <w:kern w:val="1"/>
          <w:sz w:val="24"/>
          <w:szCs w:val="24"/>
          <w:lang w:eastAsia="ar-SA"/>
        </w:rPr>
        <w:t xml:space="preserve">Головинского </w:t>
      </w:r>
      <w:r w:rsidRPr="005C0543">
        <w:rPr>
          <w:kern w:val="1"/>
          <w:sz w:val="24"/>
          <w:szCs w:val="24"/>
          <w:lang w:eastAsia="ar-SA"/>
        </w:rPr>
        <w:t>сельского поселения  в случае необходимости обеспечения уборки территорий, проведения публичных и массовых мероприятий.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2.22.7. Внешний облик нестационарных объектов.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2.22.8. Конструктивные особенности нестационарных объектов.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942D91" w:rsidRPr="005C0543" w:rsidRDefault="00942D91" w:rsidP="00C12A46">
      <w:pPr>
        <w:shd w:val="clear" w:color="auto" w:fill="FFFFFF"/>
        <w:suppressAutoHyphens/>
        <w:spacing w:line="100" w:lineRule="atLeast"/>
        <w:ind w:firstLine="567"/>
        <w:jc w:val="both"/>
        <w:rPr>
          <w:sz w:val="24"/>
          <w:szCs w:val="24"/>
        </w:rPr>
      </w:pPr>
      <w:r>
        <w:rPr>
          <w:sz w:val="24"/>
          <w:szCs w:val="24"/>
        </w:rPr>
        <w:t>2.22</w:t>
      </w:r>
      <w:r w:rsidRPr="005C0543">
        <w:rPr>
          <w:sz w:val="24"/>
          <w:szCs w:val="24"/>
        </w:rPr>
        <w:t xml:space="preserve">.11. Организация деятельности по выявлению и освобождению территории </w:t>
      </w:r>
      <w:r>
        <w:rPr>
          <w:sz w:val="24"/>
          <w:szCs w:val="24"/>
        </w:rPr>
        <w:t xml:space="preserve">Головинского </w:t>
      </w:r>
      <w:r w:rsidRPr="005C0543">
        <w:rPr>
          <w:sz w:val="24"/>
          <w:szCs w:val="24"/>
        </w:rPr>
        <w:t>сельского поселения  от самовольно размещенных объектов осуществляется Администрацией</w:t>
      </w:r>
      <w:r>
        <w:rPr>
          <w:sz w:val="24"/>
          <w:szCs w:val="24"/>
        </w:rPr>
        <w:t xml:space="preserve"> Головинского</w:t>
      </w:r>
      <w:r w:rsidRPr="005C0543">
        <w:rPr>
          <w:sz w:val="24"/>
          <w:szCs w:val="24"/>
        </w:rPr>
        <w:t xml:space="preserve"> сельского поселения.</w:t>
      </w:r>
      <w:bookmarkStart w:id="1" w:name="sub_82"/>
    </w:p>
    <w:p w:rsidR="00942D91" w:rsidRPr="005C0543" w:rsidRDefault="00942D91"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.11.1. Освобождение территории</w:t>
      </w:r>
      <w:r>
        <w:rPr>
          <w:sz w:val="24"/>
          <w:szCs w:val="24"/>
        </w:rPr>
        <w:t xml:space="preserve"> Головинского</w:t>
      </w:r>
      <w:r w:rsidRPr="005C0543">
        <w:rPr>
          <w:sz w:val="24"/>
          <w:szCs w:val="24"/>
        </w:rPr>
        <w:t xml:space="preserve"> </w:t>
      </w:r>
      <w:r>
        <w:rPr>
          <w:sz w:val="24"/>
          <w:szCs w:val="24"/>
        </w:rPr>
        <w:t xml:space="preserve">сельского поселения </w:t>
      </w:r>
      <w:r w:rsidRPr="005C0543">
        <w:rPr>
          <w:sz w:val="24"/>
          <w:szCs w:val="24"/>
        </w:rPr>
        <w:t xml:space="preserve"> от самовольных построек.</w:t>
      </w:r>
      <w:bookmarkStart w:id="2" w:name="sub_21514"/>
      <w:bookmarkEnd w:id="1"/>
    </w:p>
    <w:p w:rsidR="00942D91" w:rsidRPr="008356D9" w:rsidRDefault="00942D91" w:rsidP="00C12A46">
      <w:pPr>
        <w:shd w:val="clear" w:color="auto" w:fill="FFFFFF"/>
        <w:suppressAutoHyphens/>
        <w:spacing w:line="100" w:lineRule="atLeast"/>
        <w:ind w:firstLine="567"/>
        <w:jc w:val="both"/>
        <w:rPr>
          <w:sz w:val="24"/>
          <w:szCs w:val="24"/>
        </w:rPr>
      </w:pPr>
      <w:r w:rsidRPr="008356D9">
        <w:rPr>
          <w:sz w:val="24"/>
          <w:szCs w:val="24"/>
        </w:rPr>
        <w:t xml:space="preserve">Освобождение территории </w:t>
      </w:r>
      <w:r>
        <w:rPr>
          <w:sz w:val="24"/>
          <w:szCs w:val="24"/>
        </w:rPr>
        <w:t xml:space="preserve">Головинского </w:t>
      </w:r>
      <w:r w:rsidRPr="008356D9">
        <w:rPr>
          <w:sz w:val="24"/>
          <w:szCs w:val="24"/>
        </w:rPr>
        <w:t xml:space="preserve">сельского поселения  от самовольных построек осуществляется в соответствии с действующим законодательством Российской Федерации. </w:t>
      </w:r>
    </w:p>
    <w:p w:rsidR="00942D91" w:rsidRDefault="00942D91" w:rsidP="00C12A46">
      <w:pPr>
        <w:shd w:val="clear" w:color="auto" w:fill="FFFFFF"/>
        <w:suppressAutoHyphens/>
        <w:spacing w:line="100" w:lineRule="atLeast"/>
        <w:ind w:firstLine="567"/>
        <w:jc w:val="both"/>
        <w:rPr>
          <w:sz w:val="24"/>
          <w:szCs w:val="24"/>
        </w:rPr>
      </w:pPr>
      <w:r w:rsidRPr="008356D9">
        <w:rPr>
          <w:sz w:val="24"/>
          <w:szCs w:val="24"/>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w:t>
      </w:r>
      <w:r>
        <w:rPr>
          <w:sz w:val="24"/>
          <w:szCs w:val="24"/>
        </w:rPr>
        <w:t xml:space="preserve">Головинского </w:t>
      </w:r>
      <w:r w:rsidRPr="008356D9">
        <w:rPr>
          <w:sz w:val="24"/>
          <w:szCs w:val="24"/>
        </w:rPr>
        <w:t>сельского поселения  в порядк</w:t>
      </w:r>
      <w:r>
        <w:rPr>
          <w:sz w:val="24"/>
          <w:szCs w:val="24"/>
        </w:rPr>
        <w:t>е и в сроки</w:t>
      </w:r>
      <w:r w:rsidRPr="008356D9">
        <w:rPr>
          <w:sz w:val="24"/>
          <w:szCs w:val="24"/>
        </w:rPr>
        <w:t>, установленны</w:t>
      </w:r>
      <w:r>
        <w:rPr>
          <w:sz w:val="24"/>
          <w:szCs w:val="24"/>
        </w:rPr>
        <w:t>е</w:t>
      </w:r>
      <w:r w:rsidRPr="008356D9">
        <w:rPr>
          <w:sz w:val="24"/>
          <w:szCs w:val="24"/>
        </w:rPr>
        <w:t xml:space="preserve"> администрацией</w:t>
      </w:r>
      <w:r>
        <w:rPr>
          <w:sz w:val="24"/>
          <w:szCs w:val="24"/>
        </w:rPr>
        <w:t xml:space="preserve"> Головинского</w:t>
      </w:r>
      <w:r w:rsidRPr="008356D9">
        <w:rPr>
          <w:sz w:val="24"/>
          <w:szCs w:val="24"/>
        </w:rPr>
        <w:t xml:space="preserve"> сельского поселения .</w:t>
      </w:r>
      <w:bookmarkStart w:id="3" w:name="sub_822"/>
      <w:bookmarkEnd w:id="2"/>
    </w:p>
    <w:p w:rsidR="00942D91" w:rsidRPr="005C0543" w:rsidRDefault="00942D91" w:rsidP="00C12A46">
      <w:pPr>
        <w:shd w:val="clear" w:color="auto" w:fill="FFFFFF"/>
        <w:suppressAutoHyphens/>
        <w:spacing w:line="100" w:lineRule="atLeast"/>
        <w:ind w:firstLine="567"/>
        <w:jc w:val="both"/>
        <w:rPr>
          <w:sz w:val="24"/>
          <w:szCs w:val="24"/>
        </w:rPr>
      </w:pPr>
      <w:r w:rsidRPr="005C0543">
        <w:rPr>
          <w:sz w:val="24"/>
          <w:szCs w:val="24"/>
        </w:rPr>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3"/>
    </w:p>
    <w:p w:rsidR="00942D91" w:rsidRPr="005C0543" w:rsidRDefault="00942D91" w:rsidP="00C12A46">
      <w:pPr>
        <w:shd w:val="clear" w:color="auto" w:fill="FFFFFF"/>
        <w:suppressAutoHyphens/>
        <w:spacing w:line="100" w:lineRule="atLeast"/>
        <w:ind w:firstLine="567"/>
        <w:jc w:val="both"/>
        <w:rPr>
          <w:sz w:val="24"/>
          <w:szCs w:val="24"/>
        </w:rPr>
      </w:pPr>
      <w:r w:rsidRPr="005C0543">
        <w:rPr>
          <w:sz w:val="24"/>
          <w:szCs w:val="24"/>
        </w:rPr>
        <w:t>2.2</w:t>
      </w:r>
      <w:r>
        <w:rPr>
          <w:sz w:val="24"/>
          <w:szCs w:val="24"/>
        </w:rPr>
        <w:t>2</w:t>
      </w:r>
      <w:r w:rsidRPr="005C0543">
        <w:rPr>
          <w:sz w:val="24"/>
          <w:szCs w:val="24"/>
        </w:rPr>
        <w:t xml:space="preserve">.11.2. Освобождение территории </w:t>
      </w:r>
      <w:r>
        <w:rPr>
          <w:sz w:val="24"/>
          <w:szCs w:val="24"/>
        </w:rPr>
        <w:t xml:space="preserve">Головинского </w:t>
      </w:r>
      <w:r w:rsidRPr="005C0543">
        <w:rPr>
          <w:sz w:val="24"/>
          <w:szCs w:val="24"/>
        </w:rPr>
        <w:t>сельского поселения  от самовольно размещенных объектов, являющихся бесхозяйными.</w:t>
      </w:r>
      <w:bookmarkStart w:id="5" w:name="sub_831"/>
      <w:bookmarkEnd w:id="4"/>
    </w:p>
    <w:p w:rsidR="00942D91" w:rsidRPr="005C0543" w:rsidRDefault="00942D91"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территории </w:t>
      </w:r>
      <w:r>
        <w:rPr>
          <w:sz w:val="24"/>
          <w:szCs w:val="24"/>
        </w:rPr>
        <w:t xml:space="preserve">Головинского </w:t>
      </w:r>
      <w:r w:rsidRPr="005C0543">
        <w:rPr>
          <w:sz w:val="24"/>
          <w:szCs w:val="24"/>
        </w:rPr>
        <w:t xml:space="preserve">сельского поселения  от самовольно размещенных бесхозяйных объектов недвижимого имущества, за исключением указанных в </w:t>
      </w:r>
      <w:hyperlink w:anchor="sub_82" w:history="1">
        <w:r w:rsidRPr="005C0543">
          <w:rPr>
            <w:rStyle w:val="a"/>
            <w:sz w:val="24"/>
            <w:szCs w:val="24"/>
          </w:rPr>
          <w:t>пункте 2.2</w:t>
        </w:r>
        <w:r>
          <w:rPr>
            <w:rStyle w:val="a"/>
            <w:sz w:val="24"/>
            <w:szCs w:val="24"/>
          </w:rPr>
          <w:t>2</w:t>
        </w:r>
        <w:r w:rsidRPr="005C0543">
          <w:rPr>
            <w:rStyle w:val="a"/>
            <w:sz w:val="24"/>
            <w:szCs w:val="24"/>
          </w:rPr>
          <w:t>.11.1</w:t>
        </w:r>
      </w:hyperlink>
      <w:r w:rsidRPr="005C0543">
        <w:rPr>
          <w:sz w:val="24"/>
          <w:szCs w:val="24"/>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w:t>
      </w:r>
      <w:r>
        <w:rPr>
          <w:sz w:val="24"/>
          <w:szCs w:val="24"/>
        </w:rPr>
        <w:t xml:space="preserve"> Головинского </w:t>
      </w:r>
      <w:r w:rsidRPr="005C0543">
        <w:rPr>
          <w:sz w:val="24"/>
          <w:szCs w:val="24"/>
        </w:rPr>
        <w:t>сельского поселения .</w:t>
      </w:r>
      <w:bookmarkStart w:id="6" w:name="sub_832"/>
      <w:bookmarkEnd w:id="5"/>
    </w:p>
    <w:p w:rsidR="00942D91" w:rsidRPr="005C0543" w:rsidRDefault="00942D91" w:rsidP="00C12A46">
      <w:pPr>
        <w:shd w:val="clear" w:color="auto" w:fill="FFFFFF"/>
        <w:suppressAutoHyphens/>
        <w:spacing w:line="100" w:lineRule="atLeast"/>
        <w:ind w:firstLine="567"/>
        <w:jc w:val="both"/>
        <w:rPr>
          <w:sz w:val="24"/>
          <w:szCs w:val="24"/>
        </w:rPr>
      </w:pPr>
      <w:r w:rsidRPr="005C0543">
        <w:rPr>
          <w:sz w:val="24"/>
          <w:szCs w:val="24"/>
        </w:rPr>
        <w:t xml:space="preserve">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w:t>
      </w:r>
      <w:r>
        <w:rPr>
          <w:sz w:val="24"/>
          <w:szCs w:val="24"/>
        </w:rPr>
        <w:t xml:space="preserve">Головинского </w:t>
      </w:r>
      <w:r w:rsidRPr="005C0543">
        <w:rPr>
          <w:sz w:val="24"/>
          <w:szCs w:val="24"/>
        </w:rPr>
        <w:t xml:space="preserve">сельского поселения . До принятия решения суда уполномоченное структурное подразделение </w:t>
      </w:r>
      <w:r>
        <w:rPr>
          <w:sz w:val="24"/>
          <w:szCs w:val="24"/>
        </w:rPr>
        <w:t xml:space="preserve">Головинского </w:t>
      </w:r>
      <w:r w:rsidRPr="005C0543">
        <w:rPr>
          <w:sz w:val="24"/>
          <w:szCs w:val="24"/>
        </w:rPr>
        <w:t>сельского поселения  вправе за счет средств местного бюджета организовать перемещение указанной движимой вещи и поместить ее на хранение.</w:t>
      </w:r>
      <w:bookmarkStart w:id="7" w:name="sub_833"/>
      <w:bookmarkEnd w:id="6"/>
    </w:p>
    <w:p w:rsidR="00942D91" w:rsidRPr="005C0543" w:rsidRDefault="00942D91" w:rsidP="005413D8">
      <w:pPr>
        <w:shd w:val="clear" w:color="auto" w:fill="FFFFFF"/>
        <w:suppressAutoHyphens/>
        <w:spacing w:line="100" w:lineRule="atLeast"/>
        <w:ind w:firstLine="567"/>
        <w:jc w:val="both"/>
        <w:rPr>
          <w:sz w:val="24"/>
          <w:szCs w:val="24"/>
        </w:rPr>
      </w:pPr>
      <w:r w:rsidRPr="005C0543">
        <w:rPr>
          <w:sz w:val="24"/>
          <w:szCs w:val="24"/>
        </w:rPr>
        <w:t xml:space="preserve">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w:t>
      </w:r>
      <w:r>
        <w:rPr>
          <w:sz w:val="24"/>
          <w:szCs w:val="24"/>
        </w:rPr>
        <w:t xml:space="preserve">Головинского </w:t>
      </w:r>
      <w:r w:rsidRPr="005C0543">
        <w:rPr>
          <w:sz w:val="24"/>
          <w:szCs w:val="24"/>
        </w:rPr>
        <w:t>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w:t>
      </w:r>
      <w:r>
        <w:rPr>
          <w:sz w:val="24"/>
          <w:szCs w:val="24"/>
        </w:rPr>
        <w:t xml:space="preserve"> Головинского </w:t>
      </w:r>
      <w:r w:rsidRPr="005C0543">
        <w:rPr>
          <w:sz w:val="24"/>
          <w:szCs w:val="24"/>
        </w:rPr>
        <w:t>сельского поселения .</w:t>
      </w:r>
      <w:bookmarkEnd w:id="7"/>
    </w:p>
    <w:p w:rsidR="00942D91" w:rsidRPr="005C0543" w:rsidRDefault="00942D91" w:rsidP="008E443A">
      <w:pPr>
        <w:suppressAutoHyphens/>
        <w:spacing w:line="100" w:lineRule="atLeast"/>
        <w:jc w:val="both"/>
        <w:rPr>
          <w:kern w:val="1"/>
          <w:sz w:val="24"/>
          <w:szCs w:val="24"/>
          <w:lang w:eastAsia="ar-SA"/>
        </w:rPr>
      </w:pPr>
      <w:r>
        <w:rPr>
          <w:kern w:val="1"/>
          <w:sz w:val="24"/>
          <w:szCs w:val="24"/>
          <w:lang w:eastAsia="ar-SA"/>
        </w:rPr>
        <w:t>2.23</w:t>
      </w:r>
      <w:r w:rsidRPr="005C0543">
        <w:rPr>
          <w:kern w:val="1"/>
          <w:sz w:val="24"/>
          <w:szCs w:val="24"/>
          <w:lang w:eastAsia="ar-SA"/>
        </w:rPr>
        <w:t>. Производство земляных работ.</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2.2</w:t>
      </w:r>
      <w:r>
        <w:rPr>
          <w:kern w:val="1"/>
          <w:sz w:val="24"/>
          <w:szCs w:val="24"/>
          <w:lang w:eastAsia="ar-SA"/>
        </w:rPr>
        <w:t>3</w:t>
      </w:r>
      <w:r w:rsidRPr="005C0543">
        <w:rPr>
          <w:kern w:val="1"/>
          <w:sz w:val="24"/>
          <w:szCs w:val="24"/>
          <w:lang w:eastAsia="ar-SA"/>
        </w:rPr>
        <w:t>.1. Производство земляных работ, осуществляется на основании  разрешения (ордера) на производство земляных работ (далее – разрешение), выда</w:t>
      </w:r>
      <w:r>
        <w:rPr>
          <w:kern w:val="1"/>
          <w:sz w:val="24"/>
          <w:szCs w:val="24"/>
          <w:lang w:eastAsia="ar-SA"/>
        </w:rPr>
        <w:t>нного в порядке, установленном А</w:t>
      </w:r>
      <w:r w:rsidRPr="005C0543">
        <w:rPr>
          <w:kern w:val="1"/>
          <w:sz w:val="24"/>
          <w:szCs w:val="24"/>
          <w:lang w:eastAsia="ar-SA"/>
        </w:rPr>
        <w:t>дминистрацией</w:t>
      </w:r>
      <w:r>
        <w:rPr>
          <w:kern w:val="1"/>
          <w:sz w:val="24"/>
          <w:szCs w:val="24"/>
          <w:lang w:eastAsia="ar-SA"/>
        </w:rPr>
        <w:t xml:space="preserve"> Головинского</w:t>
      </w:r>
      <w:r w:rsidRPr="005C0543">
        <w:rPr>
          <w:kern w:val="1"/>
          <w:sz w:val="24"/>
          <w:szCs w:val="24"/>
          <w:lang w:eastAsia="ar-SA"/>
        </w:rPr>
        <w:t xml:space="preserve"> сельского </w:t>
      </w:r>
      <w:r w:rsidRPr="00007C9F">
        <w:rPr>
          <w:kern w:val="1"/>
          <w:sz w:val="24"/>
          <w:szCs w:val="24"/>
          <w:highlight w:val="yellow"/>
          <w:lang w:eastAsia="ar-SA"/>
        </w:rPr>
        <w:t xml:space="preserve">поселения </w:t>
      </w:r>
      <w:r>
        <w:rPr>
          <w:kern w:val="1"/>
          <w:sz w:val="24"/>
          <w:szCs w:val="24"/>
          <w:highlight w:val="yellow"/>
          <w:lang w:eastAsia="ar-SA"/>
        </w:rPr>
        <w:t>от 15.12.2017 г. № 176</w:t>
      </w:r>
      <w:r w:rsidRPr="005C0543">
        <w:rPr>
          <w:kern w:val="1"/>
          <w:sz w:val="24"/>
          <w:szCs w:val="24"/>
          <w:lang w:eastAsia="ar-SA"/>
        </w:rPr>
        <w:t xml:space="preserve"> и с соблюдением правил и требований к производству земляных работ, установленных Правилами благоустройства.</w:t>
      </w:r>
    </w:p>
    <w:p w:rsidR="00942D91" w:rsidRPr="005C0543" w:rsidRDefault="00942D91" w:rsidP="00230D87">
      <w:pPr>
        <w:ind w:firstLine="567"/>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 Р</w:t>
      </w:r>
      <w:r w:rsidRPr="005C0543">
        <w:rPr>
          <w:sz w:val="24"/>
          <w:szCs w:val="24"/>
        </w:rPr>
        <w:t>азрешение</w:t>
      </w:r>
      <w:r w:rsidRPr="005C0543">
        <w:rPr>
          <w:color w:val="000000"/>
          <w:sz w:val="24"/>
          <w:szCs w:val="24"/>
        </w:rPr>
        <w:t xml:space="preserve"> должно содержать: </w:t>
      </w:r>
    </w:p>
    <w:p w:rsidR="00942D91" w:rsidRPr="005C0543" w:rsidRDefault="00942D91" w:rsidP="00C03FA8">
      <w:pPr>
        <w:jc w:val="both"/>
        <w:rPr>
          <w:color w:val="000000"/>
          <w:sz w:val="24"/>
          <w:szCs w:val="24"/>
        </w:rPr>
      </w:pPr>
      <w:r w:rsidRPr="005C0543">
        <w:rPr>
          <w:color w:val="000000"/>
          <w:sz w:val="24"/>
          <w:szCs w:val="24"/>
        </w:rPr>
        <w:t>- наименование организации, выдавшей разрешение;</w:t>
      </w:r>
    </w:p>
    <w:p w:rsidR="00942D91" w:rsidRPr="005C0543" w:rsidRDefault="00942D91" w:rsidP="00C03FA8">
      <w:pPr>
        <w:jc w:val="both"/>
        <w:rPr>
          <w:color w:val="000000"/>
          <w:sz w:val="24"/>
          <w:szCs w:val="24"/>
        </w:rPr>
      </w:pPr>
      <w:r w:rsidRPr="005C0543">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942D91" w:rsidRPr="005C0543" w:rsidRDefault="00942D91" w:rsidP="00C03FA8">
      <w:pPr>
        <w:jc w:val="both"/>
        <w:rPr>
          <w:color w:val="000000"/>
          <w:sz w:val="24"/>
          <w:szCs w:val="24"/>
        </w:rPr>
      </w:pPr>
      <w:r w:rsidRPr="005C0543">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942D91" w:rsidRPr="005C0543" w:rsidRDefault="00942D91" w:rsidP="00C03FA8">
      <w:pPr>
        <w:jc w:val="both"/>
        <w:rPr>
          <w:color w:val="000000"/>
          <w:sz w:val="24"/>
          <w:szCs w:val="24"/>
        </w:rPr>
      </w:pPr>
      <w:r w:rsidRPr="005C0543">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942D91" w:rsidRPr="005C0543" w:rsidRDefault="00942D91" w:rsidP="00C03FA8">
      <w:pPr>
        <w:jc w:val="both"/>
        <w:rPr>
          <w:color w:val="000000"/>
          <w:sz w:val="24"/>
          <w:szCs w:val="24"/>
        </w:rPr>
      </w:pPr>
      <w:r w:rsidRPr="005C0543">
        <w:rPr>
          <w:color w:val="000000"/>
          <w:sz w:val="24"/>
          <w:szCs w:val="24"/>
        </w:rPr>
        <w:t>- схема производства земляных работ;</w:t>
      </w:r>
    </w:p>
    <w:p w:rsidR="00942D91" w:rsidRPr="005C0543" w:rsidRDefault="00942D91" w:rsidP="00C03FA8">
      <w:pPr>
        <w:jc w:val="both"/>
        <w:rPr>
          <w:color w:val="000000"/>
          <w:sz w:val="24"/>
          <w:szCs w:val="24"/>
        </w:rPr>
      </w:pPr>
      <w:r w:rsidRPr="005C0543">
        <w:rPr>
          <w:color w:val="000000"/>
          <w:sz w:val="24"/>
          <w:szCs w:val="24"/>
        </w:rPr>
        <w:t>- сроки производства земляных работ и восстановления благоустройства;</w:t>
      </w:r>
    </w:p>
    <w:p w:rsidR="00942D91" w:rsidRPr="005C0543" w:rsidRDefault="00942D91" w:rsidP="00C03FA8">
      <w:pPr>
        <w:jc w:val="both"/>
        <w:rPr>
          <w:color w:val="000000"/>
          <w:sz w:val="24"/>
          <w:szCs w:val="24"/>
        </w:rPr>
      </w:pPr>
      <w:r w:rsidRPr="005C0543">
        <w:rPr>
          <w:color w:val="000000"/>
          <w:sz w:val="24"/>
          <w:szCs w:val="24"/>
        </w:rPr>
        <w:t>- сведения о лице (лицах), ответственных за восстановление благоустройства.</w:t>
      </w:r>
    </w:p>
    <w:p w:rsidR="00942D91" w:rsidRPr="005C0543" w:rsidRDefault="00942D91" w:rsidP="00230D87">
      <w:pPr>
        <w:ind w:firstLine="708"/>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.3. Разрешение может содержать требования к восстановлению благоустройства.</w:t>
      </w:r>
    </w:p>
    <w:p w:rsidR="00942D91" w:rsidRPr="005C0543" w:rsidRDefault="00942D91" w:rsidP="00230D87">
      <w:pPr>
        <w:ind w:firstLine="709"/>
        <w:jc w:val="both"/>
        <w:rPr>
          <w:color w:val="000000"/>
          <w:sz w:val="24"/>
          <w:szCs w:val="24"/>
        </w:rPr>
      </w:pPr>
      <w:r w:rsidRPr="005C0543">
        <w:rPr>
          <w:color w:val="000000"/>
          <w:sz w:val="24"/>
          <w:szCs w:val="24"/>
        </w:rPr>
        <w:t>В разрешении не допускается наличие пустых строк (клеток, граф).</w:t>
      </w:r>
    </w:p>
    <w:p w:rsidR="00942D91" w:rsidRPr="005C0543" w:rsidRDefault="00942D91" w:rsidP="00230D87">
      <w:pPr>
        <w:ind w:firstLine="709"/>
        <w:jc w:val="both"/>
        <w:rPr>
          <w:color w:val="000000"/>
          <w:sz w:val="24"/>
          <w:szCs w:val="24"/>
        </w:rPr>
      </w:pPr>
      <w:r w:rsidRPr="005C0543">
        <w:rPr>
          <w:color w:val="000000"/>
          <w:sz w:val="24"/>
          <w:szCs w:val="24"/>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942D91" w:rsidRPr="005C0543" w:rsidRDefault="00942D91" w:rsidP="00230D87">
      <w:pPr>
        <w:ind w:firstLine="709"/>
        <w:jc w:val="both"/>
        <w:rPr>
          <w:color w:val="000000"/>
          <w:sz w:val="24"/>
          <w:szCs w:val="24"/>
        </w:rPr>
      </w:pPr>
      <w:r w:rsidRPr="005C0543">
        <w:rPr>
          <w:color w:val="000000"/>
          <w:sz w:val="24"/>
          <w:szCs w:val="24"/>
        </w:rPr>
        <w:t>При производстве земляных работ, проводимых в несколько этапов, разрешение выдается на каждый этап.</w:t>
      </w:r>
    </w:p>
    <w:p w:rsidR="00942D91" w:rsidRPr="005C0543" w:rsidRDefault="00942D91" w:rsidP="00230D87">
      <w:pPr>
        <w:ind w:firstLine="709"/>
        <w:jc w:val="both"/>
        <w:rPr>
          <w:color w:val="000000"/>
          <w:sz w:val="24"/>
          <w:szCs w:val="24"/>
        </w:rPr>
      </w:pPr>
      <w:r w:rsidRPr="005C0543">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942D91" w:rsidRPr="005C0543" w:rsidRDefault="00942D91" w:rsidP="00230D87">
      <w:pPr>
        <w:ind w:firstLine="709"/>
        <w:jc w:val="both"/>
        <w:rPr>
          <w:color w:val="000000"/>
          <w:sz w:val="24"/>
          <w:szCs w:val="24"/>
        </w:rPr>
      </w:pPr>
      <w:r w:rsidRPr="005C0543">
        <w:rPr>
          <w:color w:val="000000"/>
          <w:sz w:val="24"/>
          <w:szCs w:val="24"/>
        </w:rPr>
        <w:t>Лицо, неуказанное в разрешении, не может осуществлять производство земляных работ.</w:t>
      </w:r>
    </w:p>
    <w:p w:rsidR="00942D91" w:rsidRPr="005C0543" w:rsidRDefault="00942D91" w:rsidP="00230D87">
      <w:pPr>
        <w:ind w:firstLine="709"/>
        <w:jc w:val="both"/>
        <w:rPr>
          <w:color w:val="000000"/>
          <w:sz w:val="24"/>
          <w:szCs w:val="24"/>
        </w:rPr>
      </w:pPr>
      <w:r w:rsidRPr="005C0543">
        <w:rPr>
          <w:color w:val="000000"/>
          <w:sz w:val="24"/>
          <w:szCs w:val="24"/>
        </w:rPr>
        <w:t xml:space="preserve">Разрешение либо его копия должно находиться в месте производства земляных работ. </w:t>
      </w:r>
    </w:p>
    <w:p w:rsidR="00942D91" w:rsidRPr="005C0543" w:rsidRDefault="00942D91" w:rsidP="00230D87">
      <w:pPr>
        <w:ind w:firstLine="709"/>
        <w:jc w:val="both"/>
        <w:rPr>
          <w:sz w:val="24"/>
          <w:szCs w:val="24"/>
        </w:rPr>
      </w:pPr>
      <w:r w:rsidRPr="005C0543">
        <w:rPr>
          <w:sz w:val="24"/>
          <w:szCs w:val="24"/>
        </w:rPr>
        <w:t>2.2</w:t>
      </w:r>
      <w:r>
        <w:rPr>
          <w:sz w:val="24"/>
          <w:szCs w:val="24"/>
        </w:rPr>
        <w:t>3</w:t>
      </w:r>
      <w:r w:rsidRPr="005C0543">
        <w:rPr>
          <w:sz w:val="24"/>
          <w:szCs w:val="24"/>
        </w:rPr>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942D91" w:rsidRPr="005C0543" w:rsidRDefault="00942D91" w:rsidP="00230D87">
      <w:pPr>
        <w:ind w:firstLine="709"/>
        <w:jc w:val="both"/>
        <w:rPr>
          <w:sz w:val="24"/>
          <w:szCs w:val="24"/>
        </w:rPr>
      </w:pPr>
      <w:r w:rsidRPr="005C0543">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942D91" w:rsidRPr="005C0543" w:rsidRDefault="00942D91" w:rsidP="00230D87">
      <w:pPr>
        <w:ind w:firstLine="709"/>
        <w:jc w:val="both"/>
        <w:rPr>
          <w:i/>
          <w:iCs/>
          <w:color w:val="FF0000"/>
          <w:sz w:val="24"/>
          <w:szCs w:val="24"/>
        </w:rPr>
      </w:pPr>
      <w:r w:rsidRPr="005C0543">
        <w:rPr>
          <w:color w:val="000000"/>
          <w:sz w:val="24"/>
          <w:szCs w:val="24"/>
        </w:rPr>
        <w:t xml:space="preserve">Порядок  выдачи разрешений на проведение земляных работ при устранении </w:t>
      </w:r>
      <w:r w:rsidRPr="005C0543">
        <w:rPr>
          <w:sz w:val="24"/>
          <w:szCs w:val="24"/>
        </w:rPr>
        <w:t>последствий</w:t>
      </w:r>
      <w:r w:rsidRPr="005C0543">
        <w:rPr>
          <w:color w:val="000000"/>
          <w:sz w:val="24"/>
          <w:szCs w:val="24"/>
        </w:rPr>
        <w:t xml:space="preserve"> аварий и </w:t>
      </w:r>
      <w:r w:rsidRPr="005C0543">
        <w:rPr>
          <w:sz w:val="24"/>
          <w:szCs w:val="24"/>
        </w:rPr>
        <w:t>чрезвычайных ситуаций</w:t>
      </w:r>
      <w:r w:rsidRPr="005C0543">
        <w:rPr>
          <w:color w:val="000000"/>
          <w:sz w:val="24"/>
          <w:szCs w:val="24"/>
        </w:rPr>
        <w:t xml:space="preserve"> определяется </w:t>
      </w:r>
      <w:r w:rsidRPr="005C0543">
        <w:rPr>
          <w:kern w:val="1"/>
          <w:sz w:val="24"/>
          <w:szCs w:val="24"/>
          <w:lang w:eastAsia="ar-SA"/>
        </w:rPr>
        <w:t xml:space="preserve">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w:t>
      </w:r>
    </w:p>
    <w:p w:rsidR="00942D91" w:rsidRPr="005C0543" w:rsidRDefault="00942D91" w:rsidP="00230D87">
      <w:pPr>
        <w:ind w:firstLine="709"/>
        <w:jc w:val="both"/>
        <w:rPr>
          <w:color w:val="000000"/>
          <w:sz w:val="24"/>
          <w:szCs w:val="24"/>
        </w:rPr>
      </w:pPr>
      <w:r w:rsidRPr="005C0543">
        <w:rPr>
          <w:color w:val="000000"/>
          <w:sz w:val="24"/>
          <w:szCs w:val="24"/>
        </w:rPr>
        <w:t>2.2</w:t>
      </w:r>
      <w:r>
        <w:rPr>
          <w:color w:val="000000"/>
          <w:sz w:val="24"/>
          <w:szCs w:val="24"/>
        </w:rPr>
        <w:t>3</w:t>
      </w:r>
      <w:r w:rsidRPr="005C0543">
        <w:rPr>
          <w:color w:val="000000"/>
          <w:sz w:val="24"/>
          <w:szCs w:val="24"/>
        </w:rPr>
        <w:t>.5. Заказчик должен обеспечить выполнение требований при производстве земляных работ.</w:t>
      </w:r>
    </w:p>
    <w:p w:rsidR="00942D91" w:rsidRPr="005C0543" w:rsidRDefault="00942D91" w:rsidP="00230D87">
      <w:pPr>
        <w:ind w:firstLine="709"/>
        <w:jc w:val="both"/>
        <w:rPr>
          <w:sz w:val="24"/>
          <w:szCs w:val="24"/>
        </w:rPr>
      </w:pPr>
      <w:r w:rsidRPr="005C0543">
        <w:rPr>
          <w:color w:val="000000"/>
          <w:kern w:val="1"/>
          <w:sz w:val="24"/>
          <w:szCs w:val="24"/>
          <w:lang w:eastAsia="ar-SA"/>
        </w:rPr>
        <w:t>2.2</w:t>
      </w:r>
      <w:r>
        <w:rPr>
          <w:color w:val="000000"/>
          <w:kern w:val="1"/>
          <w:sz w:val="24"/>
          <w:szCs w:val="24"/>
          <w:lang w:eastAsia="ar-SA"/>
        </w:rPr>
        <w:t>3</w:t>
      </w:r>
      <w:r w:rsidRPr="005C0543">
        <w:rPr>
          <w:color w:val="000000"/>
          <w:kern w:val="1"/>
          <w:sz w:val="24"/>
          <w:szCs w:val="24"/>
          <w:lang w:eastAsia="ar-SA"/>
        </w:rPr>
        <w:t xml:space="preserve">.6.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5C0543">
        <w:rPr>
          <w:kern w:val="1"/>
          <w:sz w:val="24"/>
          <w:szCs w:val="24"/>
          <w:lang w:eastAsia="ar-SA"/>
        </w:rPr>
        <w:t xml:space="preserve">работ, а также имеющие светоотражающие элементы по всему периметру ограждения </w:t>
      </w:r>
      <w:r w:rsidRPr="005C0543">
        <w:rPr>
          <w:sz w:val="24"/>
          <w:szCs w:val="24"/>
        </w:rPr>
        <w:t xml:space="preserve">и фонари, которые должны включаться с наступлением темноты, с </w:t>
      </w:r>
      <w:r w:rsidRPr="005C0543">
        <w:rPr>
          <w:kern w:val="1"/>
          <w:sz w:val="24"/>
          <w:szCs w:val="24"/>
          <w:lang w:eastAsia="ar-SA"/>
        </w:rPr>
        <w:t xml:space="preserve"> указателями объездов и пешеходных переходов</w:t>
      </w:r>
      <w:r w:rsidRPr="005C0543">
        <w:rPr>
          <w:sz w:val="24"/>
          <w:szCs w:val="24"/>
        </w:rPr>
        <w:t>.</w:t>
      </w:r>
    </w:p>
    <w:p w:rsidR="00942D91" w:rsidRPr="005C0543" w:rsidRDefault="00942D91" w:rsidP="00230D87">
      <w:pPr>
        <w:ind w:firstLine="709"/>
        <w:jc w:val="both"/>
        <w:rPr>
          <w:sz w:val="24"/>
          <w:szCs w:val="24"/>
        </w:rPr>
      </w:pPr>
      <w:r w:rsidRPr="005C0543">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942D91" w:rsidRPr="005C0543" w:rsidRDefault="00942D91" w:rsidP="00230D87">
      <w:pPr>
        <w:widowControl w:val="0"/>
        <w:autoSpaceDE w:val="0"/>
        <w:autoSpaceDN w:val="0"/>
        <w:adjustRightInd w:val="0"/>
        <w:ind w:firstLine="567"/>
        <w:jc w:val="both"/>
        <w:rPr>
          <w:sz w:val="24"/>
          <w:szCs w:val="24"/>
        </w:rPr>
      </w:pPr>
      <w:r w:rsidRPr="005C0543">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При производстве земляных работ запрещается:</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загрязнение территории, находящейся за пределами места производства земляных работ;</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засорение ливневой канализации, засыпка водопропускных сооружений и/или труб, кюветов и газонов;</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культурного наследия  Ярославской области;</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942D91" w:rsidRPr="005C0543" w:rsidRDefault="00942D91" w:rsidP="00230D87">
      <w:pPr>
        <w:suppressAutoHyphens/>
        <w:spacing w:line="100" w:lineRule="atLeast"/>
        <w:ind w:firstLine="567"/>
        <w:jc w:val="both"/>
        <w:rPr>
          <w:sz w:val="24"/>
          <w:szCs w:val="24"/>
        </w:rPr>
      </w:pPr>
      <w:r w:rsidRPr="005C054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942D91" w:rsidRPr="005C0543" w:rsidRDefault="00942D91" w:rsidP="00230D87">
      <w:pPr>
        <w:suppressAutoHyphens/>
        <w:spacing w:line="100" w:lineRule="atLeast"/>
        <w:ind w:firstLine="567"/>
        <w:jc w:val="both"/>
        <w:rPr>
          <w:sz w:val="24"/>
          <w:szCs w:val="24"/>
        </w:rPr>
      </w:pPr>
      <w:r w:rsidRPr="005C054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942D91" w:rsidRPr="005C0543" w:rsidRDefault="00942D91" w:rsidP="00230D87">
      <w:pPr>
        <w:suppressAutoHyphens/>
        <w:spacing w:line="100" w:lineRule="atLeast"/>
        <w:ind w:firstLine="567"/>
        <w:jc w:val="both"/>
        <w:rPr>
          <w:sz w:val="24"/>
          <w:szCs w:val="24"/>
        </w:rPr>
      </w:pPr>
      <w:r w:rsidRPr="005C054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П</w:t>
      </w:r>
      <w:r w:rsidRPr="005C0543">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942D91" w:rsidRPr="005C0543" w:rsidRDefault="00942D91" w:rsidP="00230D87">
      <w:pPr>
        <w:suppressAutoHyphens/>
        <w:spacing w:line="100" w:lineRule="atLeast"/>
        <w:ind w:firstLine="567"/>
        <w:jc w:val="both"/>
        <w:rPr>
          <w:i/>
          <w:iCs/>
          <w:color w:val="FF0000"/>
          <w:sz w:val="24"/>
          <w:szCs w:val="24"/>
        </w:rPr>
      </w:pPr>
      <w:r w:rsidRPr="005C0543">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Pr>
          <w:sz w:val="24"/>
          <w:szCs w:val="24"/>
        </w:rPr>
        <w:t xml:space="preserve">Головинского </w:t>
      </w:r>
      <w:r w:rsidRPr="005C0543">
        <w:rPr>
          <w:sz w:val="24"/>
          <w:szCs w:val="24"/>
        </w:rPr>
        <w:t>сельского поселения</w:t>
      </w:r>
      <w:r>
        <w:rPr>
          <w:sz w:val="24"/>
          <w:szCs w:val="24"/>
        </w:rPr>
        <w:t>.</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Смотровые и дождеприемные колодцы должны восстанавливаться на одном уровне с дорожным покрытием.</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w:t>
      </w:r>
      <w:r w:rsidRPr="006873F6">
        <w:rPr>
          <w:kern w:val="1"/>
          <w:sz w:val="24"/>
          <w:szCs w:val="24"/>
          <w:highlight w:val="yellow"/>
          <w:lang w:eastAsia="ar-SA"/>
        </w:rPr>
        <w:t>течение 10-ти</w:t>
      </w:r>
      <w:r w:rsidRPr="005C0543">
        <w:rPr>
          <w:kern w:val="1"/>
          <w:sz w:val="24"/>
          <w:szCs w:val="24"/>
          <w:lang w:eastAsia="ar-SA"/>
        </w:rPr>
        <w:t xml:space="preserve"> </w:t>
      </w:r>
      <w:r>
        <w:rPr>
          <w:kern w:val="1"/>
          <w:sz w:val="24"/>
          <w:szCs w:val="24"/>
          <w:lang w:eastAsia="ar-SA"/>
        </w:rPr>
        <w:t xml:space="preserve">дней </w:t>
      </w:r>
      <w:r w:rsidRPr="005C0543">
        <w:rPr>
          <w:kern w:val="1"/>
          <w:sz w:val="24"/>
          <w:szCs w:val="24"/>
          <w:lang w:eastAsia="ar-SA"/>
        </w:rPr>
        <w:t>после завершения благоустройства повторное его восстановление выполняет</w:t>
      </w:r>
      <w:r w:rsidRPr="005C0543">
        <w:rPr>
          <w:sz w:val="24"/>
          <w:szCs w:val="24"/>
        </w:rPr>
        <w:t xml:space="preserve"> лицо, получившее разрешение</w:t>
      </w:r>
      <w:r w:rsidRPr="005C0543">
        <w:rPr>
          <w:kern w:val="1"/>
          <w:sz w:val="24"/>
          <w:szCs w:val="24"/>
          <w:lang w:eastAsia="ar-SA"/>
        </w:rPr>
        <w:t>.</w:t>
      </w:r>
    </w:p>
    <w:p w:rsidR="00942D91" w:rsidRPr="005C0543" w:rsidRDefault="00942D91" w:rsidP="00230D87">
      <w:pPr>
        <w:suppressAutoHyphens/>
        <w:spacing w:line="100" w:lineRule="atLeast"/>
        <w:ind w:firstLine="567"/>
        <w:jc w:val="both"/>
        <w:rPr>
          <w:kern w:val="1"/>
          <w:sz w:val="24"/>
          <w:szCs w:val="24"/>
          <w:lang w:eastAsia="ar-SA"/>
        </w:rPr>
      </w:pPr>
      <w:r w:rsidRPr="005C0543">
        <w:rPr>
          <w:kern w:val="1"/>
          <w:sz w:val="24"/>
          <w:szCs w:val="24"/>
          <w:lang w:eastAsia="ar-SA"/>
        </w:rPr>
        <w:t>В целях сохранности зеленых насаждений при производстве земляных работ необходимо:</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не допускать обнажения и повреждения корневой системы деревьев и кустарников;</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не допускать засыпку зеленых насаждений;</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производить устройство дренажа в случае возможного подтопления зеленых насаждений;</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942D91" w:rsidRPr="005C0543" w:rsidRDefault="00942D91" w:rsidP="007266BD">
      <w:pPr>
        <w:pStyle w:val="ConsNonformat"/>
        <w:jc w:val="both"/>
        <w:rPr>
          <w:rFonts w:ascii="Times New Roman" w:hAnsi="Times New Roman" w:cs="Times New Roman"/>
          <w:kern w:val="1"/>
          <w:sz w:val="24"/>
          <w:szCs w:val="24"/>
          <w:lang w:eastAsia="ar-SA"/>
        </w:rPr>
      </w:pPr>
      <w:r w:rsidRPr="005C0543">
        <w:rPr>
          <w:rFonts w:ascii="Times New Roman" w:hAnsi="Times New Roman" w:cs="Times New Roman"/>
          <w:kern w:val="1"/>
          <w:sz w:val="24"/>
          <w:szCs w:val="24"/>
          <w:lang w:eastAsia="ar-SA"/>
        </w:rPr>
        <w:t>2.25. Содержание  домовладений, в том числе используемых для временного (сезонного) проживания.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2.25.1. Собственники домовладений, в том числе используемых для временного (сезонного) проживания, обязаны:</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складировать отходы в специально оборудованных местах;</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942D91" w:rsidRPr="005C0543" w:rsidRDefault="00942D91" w:rsidP="0035079E">
      <w:pPr>
        <w:suppressAutoHyphens/>
        <w:spacing w:line="100" w:lineRule="atLeast"/>
        <w:ind w:firstLine="567"/>
        <w:jc w:val="both"/>
        <w:rPr>
          <w:kern w:val="1"/>
          <w:sz w:val="24"/>
          <w:szCs w:val="24"/>
          <w:lang w:eastAsia="ar-SA"/>
        </w:rPr>
      </w:pPr>
      <w:r w:rsidRPr="005C0543">
        <w:rPr>
          <w:kern w:val="1"/>
          <w:sz w:val="24"/>
          <w:szCs w:val="24"/>
          <w:lang w:eastAsia="ar-SA"/>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2.26 . Благоустройство территорий общественного назначения.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w:t>
      </w:r>
      <w:r>
        <w:rPr>
          <w:kern w:val="1"/>
          <w:sz w:val="24"/>
          <w:szCs w:val="24"/>
          <w:lang w:eastAsia="ar-SA"/>
        </w:rPr>
        <w:t xml:space="preserve"> </w:t>
      </w:r>
      <w:r w:rsidRPr="0042629F">
        <w:rPr>
          <w:kern w:val="1"/>
          <w:sz w:val="24"/>
          <w:szCs w:val="24"/>
          <w:lang w:eastAsia="ar-SA"/>
        </w:rPr>
        <w:t>Головинского  сел</w:t>
      </w:r>
      <w:r>
        <w:rPr>
          <w:kern w:val="1"/>
          <w:sz w:val="24"/>
          <w:szCs w:val="24"/>
          <w:lang w:eastAsia="ar-SA"/>
        </w:rPr>
        <w:t>ьского поселения</w:t>
      </w:r>
      <w:r w:rsidRPr="0042629F">
        <w:rPr>
          <w:kern w:val="1"/>
          <w:sz w:val="24"/>
          <w:szCs w:val="24"/>
          <w:lang w:eastAsia="ar-SA"/>
        </w:rPr>
        <w:t>:</w:t>
      </w:r>
      <w:r w:rsidRPr="005C0543">
        <w:rPr>
          <w:kern w:val="1"/>
          <w:sz w:val="24"/>
          <w:szCs w:val="24"/>
          <w:lang w:eastAsia="ar-SA"/>
        </w:rPr>
        <w:t xml:space="preserve"> центры общегородского и локального значения, многофункциональные, примагистральные и специализированные общественные зоны</w:t>
      </w:r>
      <w:r>
        <w:rPr>
          <w:kern w:val="1"/>
          <w:sz w:val="24"/>
          <w:szCs w:val="24"/>
          <w:lang w:eastAsia="ar-SA"/>
        </w:rPr>
        <w:t xml:space="preserve"> Головинского сельского поселения</w:t>
      </w:r>
      <w:r w:rsidRPr="005C0543">
        <w:rPr>
          <w:kern w:val="1"/>
          <w:sz w:val="24"/>
          <w:szCs w:val="24"/>
          <w:lang w:eastAsia="ar-SA"/>
        </w:rPr>
        <w:t>.</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2.26.4. Перечень конструктивных элементов внешнего благоустройства на территории общественных пространств</w:t>
      </w:r>
      <w:r>
        <w:rPr>
          <w:kern w:val="1"/>
          <w:sz w:val="24"/>
          <w:szCs w:val="24"/>
          <w:lang w:eastAsia="ar-SA"/>
        </w:rPr>
        <w:t xml:space="preserve"> Головинского</w:t>
      </w:r>
      <w:r w:rsidRPr="005C0543">
        <w:rPr>
          <w:kern w:val="1"/>
          <w:sz w:val="24"/>
          <w:szCs w:val="24"/>
          <w:lang w:eastAsia="ar-SA"/>
        </w:rPr>
        <w:t xml:space="preserve">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942D91" w:rsidRPr="005C0543" w:rsidRDefault="00942D91" w:rsidP="00B84AA4">
      <w:pPr>
        <w:suppressAutoHyphens/>
        <w:spacing w:line="100" w:lineRule="atLeast"/>
        <w:ind w:firstLine="567"/>
        <w:jc w:val="both"/>
        <w:rPr>
          <w:kern w:val="1"/>
          <w:sz w:val="24"/>
          <w:szCs w:val="24"/>
          <w:lang w:eastAsia="ar-SA"/>
        </w:rPr>
      </w:pPr>
      <w:r w:rsidRPr="005C0543">
        <w:rPr>
          <w:kern w:val="1"/>
          <w:sz w:val="24"/>
          <w:szCs w:val="24"/>
          <w:lang w:eastAsia="ar-SA"/>
        </w:rPr>
        <w:t xml:space="preserve">2.26.6. Лицом, ответственным за содержание территории общественного назначения является администрация </w:t>
      </w:r>
      <w:r>
        <w:rPr>
          <w:kern w:val="1"/>
          <w:sz w:val="24"/>
          <w:szCs w:val="24"/>
          <w:lang w:eastAsia="ar-SA"/>
        </w:rPr>
        <w:t xml:space="preserve">Головинского </w:t>
      </w:r>
      <w:r w:rsidRPr="005C0543">
        <w:rPr>
          <w:kern w:val="1"/>
          <w:sz w:val="24"/>
          <w:szCs w:val="24"/>
          <w:lang w:eastAsia="ar-SA"/>
        </w:rPr>
        <w:t>сельского поселения .</w:t>
      </w:r>
    </w:p>
    <w:p w:rsidR="00942D91" w:rsidRPr="005C0543" w:rsidRDefault="00942D91" w:rsidP="00342EA6">
      <w:pPr>
        <w:suppressAutoHyphens/>
        <w:spacing w:line="100" w:lineRule="atLeast"/>
        <w:ind w:firstLine="567"/>
        <w:jc w:val="both"/>
        <w:rPr>
          <w:b/>
          <w:bCs/>
          <w:kern w:val="1"/>
          <w:sz w:val="24"/>
          <w:szCs w:val="24"/>
          <w:lang w:eastAsia="ar-SA"/>
        </w:rPr>
      </w:pPr>
    </w:p>
    <w:p w:rsidR="00942D91" w:rsidRPr="005C0543" w:rsidRDefault="00942D91" w:rsidP="00342EA6">
      <w:pPr>
        <w:suppressAutoHyphens/>
        <w:spacing w:line="100" w:lineRule="atLeast"/>
        <w:ind w:firstLine="567"/>
        <w:jc w:val="both"/>
        <w:rPr>
          <w:b/>
          <w:bCs/>
          <w:kern w:val="1"/>
          <w:sz w:val="24"/>
          <w:szCs w:val="24"/>
          <w:lang w:eastAsia="ar-SA"/>
        </w:rPr>
      </w:pP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 Перечень работ по благоустройству и периодичность их выполнения.</w:t>
      </w:r>
    </w:p>
    <w:p w:rsidR="00942D91" w:rsidRPr="005C0543" w:rsidRDefault="00942D91" w:rsidP="00342EA6">
      <w:pPr>
        <w:suppressAutoHyphens/>
        <w:spacing w:line="100" w:lineRule="atLeast"/>
        <w:ind w:firstLine="567"/>
        <w:jc w:val="both"/>
        <w:rPr>
          <w:kern w:val="1"/>
          <w:sz w:val="24"/>
          <w:szCs w:val="24"/>
          <w:lang w:eastAsia="ar-SA"/>
        </w:rPr>
      </w:pPr>
    </w:p>
    <w:p w:rsidR="00942D91" w:rsidRPr="005C0543" w:rsidRDefault="00942D91" w:rsidP="008E443A">
      <w:pPr>
        <w:suppressAutoHyphens/>
        <w:spacing w:line="100" w:lineRule="atLeast"/>
        <w:ind w:firstLine="567"/>
        <w:jc w:val="center"/>
        <w:rPr>
          <w:kern w:val="1"/>
          <w:sz w:val="24"/>
          <w:szCs w:val="24"/>
          <w:lang w:eastAsia="ar-SA"/>
        </w:rPr>
      </w:pPr>
      <w:r w:rsidRPr="005C0543">
        <w:rPr>
          <w:kern w:val="1"/>
          <w:sz w:val="24"/>
          <w:szCs w:val="24"/>
          <w:lang w:eastAsia="ar-SA"/>
        </w:rPr>
        <w:t>Организация и проведение уборочных работ</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3.1. Работы по содержанию объектов, элементов благоустройства включают:</w:t>
      </w:r>
    </w:p>
    <w:p w:rsidR="00942D91" w:rsidRPr="005C0543" w:rsidRDefault="00942D91" w:rsidP="007266BD">
      <w:pPr>
        <w:shd w:val="clear" w:color="auto" w:fill="FFFFFF"/>
        <w:suppressAutoHyphens/>
        <w:spacing w:line="100" w:lineRule="atLeast"/>
        <w:jc w:val="both"/>
        <w:rPr>
          <w:kern w:val="1"/>
          <w:sz w:val="24"/>
          <w:szCs w:val="24"/>
          <w:lang w:eastAsia="ar-SA"/>
        </w:rPr>
      </w:pPr>
      <w:r w:rsidRPr="005C0543">
        <w:rPr>
          <w:kern w:val="1"/>
          <w:sz w:val="24"/>
          <w:szCs w:val="24"/>
          <w:lang w:eastAsia="ar-SA"/>
        </w:rPr>
        <w:t>- мероприятия по уходу за зелеными насаждениями (полив, стрижка газонов и т. д.);</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отходы, образовавшиеся в дренажной канаве, удаляются в течение 7 дней с момента обнаружения;</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942D91" w:rsidRPr="005C0543" w:rsidRDefault="00942D91" w:rsidP="00495951">
      <w:pPr>
        <w:suppressAutoHyphens/>
        <w:spacing w:line="100" w:lineRule="atLeast"/>
        <w:jc w:val="both"/>
        <w:rPr>
          <w:kern w:val="1"/>
          <w:sz w:val="24"/>
          <w:szCs w:val="24"/>
          <w:lang w:eastAsia="ar-SA"/>
        </w:rPr>
      </w:pPr>
      <w:r w:rsidRPr="005C0543">
        <w:rPr>
          <w:kern w:val="1"/>
          <w:sz w:val="24"/>
          <w:szCs w:val="24"/>
          <w:lang w:eastAsia="ar-SA"/>
        </w:rPr>
        <w:t>-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942D91" w:rsidRPr="005C0543" w:rsidRDefault="00942D91" w:rsidP="00495951">
      <w:pPr>
        <w:suppressAutoHyphens/>
        <w:spacing w:line="100" w:lineRule="atLeast"/>
        <w:jc w:val="both"/>
        <w:rPr>
          <w:sz w:val="24"/>
          <w:szCs w:val="24"/>
        </w:rPr>
      </w:pPr>
      <w:r w:rsidRPr="005C0543">
        <w:rPr>
          <w:sz w:val="24"/>
          <w:szCs w:val="24"/>
        </w:rPr>
        <w:t>-</w:t>
      </w:r>
      <w:r>
        <w:rPr>
          <w:sz w:val="24"/>
          <w:szCs w:val="24"/>
        </w:rPr>
        <w:t xml:space="preserve"> </w:t>
      </w:r>
      <w:r w:rsidRPr="005C0543">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 сбор и вывоз отходов.</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3.2. Работы по ремонту (текущему, капитальному) объектов, элементов благоустройства включают:</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и замену покрытий дорог, проездов, тротуаров и их конструктивных элементов;</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замену, восстановление МАФ, информационных и рекламных конструкций  и их отдельных элементов;</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ремонт и восстановление разрушенных ограждений и оборудования площадок;</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942D91" w:rsidRPr="005C0543" w:rsidRDefault="00942D91" w:rsidP="00C03FA8">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текущие работы по уходу за зелеными насаждениями,</w:t>
      </w:r>
      <w:r>
        <w:rPr>
          <w:kern w:val="1"/>
          <w:sz w:val="24"/>
          <w:szCs w:val="24"/>
          <w:lang w:eastAsia="ar-SA"/>
        </w:rPr>
        <w:t xml:space="preserve"> </w:t>
      </w:r>
      <w:r w:rsidRPr="005C0543">
        <w:rPr>
          <w:kern w:val="1"/>
          <w:sz w:val="24"/>
          <w:szCs w:val="24"/>
          <w:lang w:eastAsia="ar-SA"/>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3.3.  Работы по созданию новых объектов благоустройства включают:</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установку МАФ, информационных и рекламных конструкций  и их отдельных элементов;</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 xml:space="preserve">- мероприятия по созданию объектов наружного освещения и художественно-светового оформления </w:t>
      </w:r>
      <w:r w:rsidRPr="0042629F">
        <w:rPr>
          <w:kern w:val="1"/>
          <w:sz w:val="24"/>
          <w:szCs w:val="24"/>
          <w:lang w:eastAsia="ar-SA"/>
        </w:rPr>
        <w:t>территории Головинского сельского поселения.</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42D91" w:rsidRPr="005C0543" w:rsidRDefault="00942D91" w:rsidP="007266BD">
      <w:pPr>
        <w:suppressAutoHyphens/>
        <w:spacing w:before="28" w:after="28" w:line="100" w:lineRule="atLeast"/>
        <w:jc w:val="both"/>
        <w:rPr>
          <w:kern w:val="1"/>
          <w:sz w:val="24"/>
          <w:szCs w:val="24"/>
          <w:lang w:eastAsia="ar-SA"/>
        </w:rPr>
      </w:pPr>
      <w:r w:rsidRPr="005C0543">
        <w:rPr>
          <w:kern w:val="1"/>
          <w:sz w:val="24"/>
          <w:szCs w:val="24"/>
          <w:lang w:eastAsia="ar-SA"/>
        </w:rPr>
        <w:t>3.5. 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942D91" w:rsidRPr="005C0543" w:rsidRDefault="00942D91" w:rsidP="00342EA6">
      <w:pPr>
        <w:shd w:val="clear" w:color="auto" w:fill="FFFFFF"/>
        <w:suppressAutoHyphens/>
        <w:spacing w:before="28" w:after="28" w:line="100" w:lineRule="atLeast"/>
        <w:ind w:firstLine="567"/>
        <w:jc w:val="both"/>
        <w:rPr>
          <w:kern w:val="1"/>
          <w:sz w:val="24"/>
          <w:szCs w:val="24"/>
          <w:lang w:eastAsia="ar-SA"/>
        </w:rPr>
      </w:pPr>
      <w:r w:rsidRPr="005C0543">
        <w:rPr>
          <w:kern w:val="1"/>
          <w:sz w:val="24"/>
          <w:szCs w:val="24"/>
          <w:lang w:eastAsia="ar-SA"/>
        </w:rPr>
        <w:t xml:space="preserve">Вид, сроки и состав дорожных работ по каждому объекту улично-дорожной сети устанавливаются администрацией </w:t>
      </w:r>
      <w:r>
        <w:rPr>
          <w:kern w:val="1"/>
          <w:sz w:val="24"/>
          <w:szCs w:val="24"/>
          <w:lang w:eastAsia="ar-SA"/>
        </w:rPr>
        <w:t xml:space="preserve">Головинского </w:t>
      </w:r>
      <w:r w:rsidRPr="005C0543">
        <w:rPr>
          <w:kern w:val="1"/>
          <w:sz w:val="24"/>
          <w:szCs w:val="24"/>
          <w:lang w:eastAsia="ar-SA"/>
        </w:rPr>
        <w:t xml:space="preserve">сельского </w:t>
      </w:r>
      <w:r w:rsidRPr="0042629F">
        <w:rPr>
          <w:kern w:val="1"/>
          <w:sz w:val="24"/>
          <w:szCs w:val="24"/>
          <w:lang w:eastAsia="ar-SA"/>
        </w:rPr>
        <w:t>поселения на</w:t>
      </w:r>
      <w:r w:rsidRPr="005C0543">
        <w:rPr>
          <w:kern w:val="1"/>
          <w:sz w:val="24"/>
          <w:szCs w:val="24"/>
          <w:lang w:eastAsia="ar-SA"/>
        </w:rPr>
        <w:t xml:space="preserve">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942D91" w:rsidRPr="005C0543" w:rsidRDefault="00942D91" w:rsidP="007266BD">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942D91" w:rsidRPr="005C0543" w:rsidRDefault="00942D91" w:rsidP="007266BD">
      <w:pPr>
        <w:suppressAutoHyphens/>
        <w:spacing w:before="28" w:after="28"/>
        <w:jc w:val="both"/>
        <w:rPr>
          <w:kern w:val="1"/>
          <w:sz w:val="24"/>
          <w:szCs w:val="24"/>
          <w:lang w:eastAsia="ar-SA"/>
        </w:rPr>
      </w:pPr>
      <w:r w:rsidRPr="005C0543">
        <w:rPr>
          <w:kern w:val="1"/>
          <w:sz w:val="24"/>
          <w:szCs w:val="24"/>
          <w:lang w:eastAsia="ar-SA"/>
        </w:rPr>
        <w:t>3.8.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942D91" w:rsidRPr="005C0543" w:rsidRDefault="00942D91" w:rsidP="0089545D">
      <w:pPr>
        <w:suppressAutoHyphens/>
        <w:spacing w:before="28"/>
        <w:ind w:firstLine="567"/>
        <w:jc w:val="both"/>
        <w:rPr>
          <w:kern w:val="1"/>
          <w:sz w:val="24"/>
          <w:szCs w:val="24"/>
          <w:lang w:eastAsia="ar-SA"/>
        </w:rPr>
      </w:pPr>
      <w:r w:rsidRPr="005C0543">
        <w:rPr>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942D91" w:rsidRPr="005C0543" w:rsidRDefault="00942D91" w:rsidP="0089545D">
      <w:pPr>
        <w:suppressAutoHyphens/>
        <w:spacing w:before="28"/>
        <w:ind w:firstLine="567"/>
        <w:jc w:val="both"/>
        <w:rPr>
          <w:kern w:val="1"/>
          <w:sz w:val="24"/>
          <w:szCs w:val="24"/>
          <w:lang w:eastAsia="ar-SA"/>
        </w:rPr>
      </w:pPr>
      <w:r w:rsidRPr="005C0543">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942D91" w:rsidRDefault="00942D91" w:rsidP="007266BD">
      <w:pPr>
        <w:shd w:val="clear" w:color="auto" w:fill="FFFFFF"/>
        <w:suppressAutoHyphens/>
        <w:spacing w:before="28"/>
        <w:jc w:val="both"/>
        <w:rPr>
          <w:kern w:val="1"/>
          <w:sz w:val="24"/>
          <w:szCs w:val="24"/>
          <w:lang w:eastAsia="ar-SA"/>
        </w:rPr>
      </w:pPr>
      <w:r w:rsidRPr="005C0543">
        <w:rPr>
          <w:kern w:val="1"/>
          <w:sz w:val="24"/>
          <w:szCs w:val="24"/>
          <w:lang w:eastAsia="ar-SA"/>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942D91" w:rsidRPr="007266BD" w:rsidRDefault="00942D91" w:rsidP="007266BD">
      <w:pPr>
        <w:shd w:val="clear" w:color="auto" w:fill="FFFFFF"/>
        <w:suppressAutoHyphens/>
        <w:spacing w:before="28"/>
        <w:jc w:val="both"/>
        <w:rPr>
          <w:i/>
          <w:iCs/>
          <w:kern w:val="1"/>
          <w:sz w:val="24"/>
          <w:szCs w:val="24"/>
          <w:lang w:eastAsia="ar-SA"/>
        </w:rPr>
      </w:pPr>
      <w:r>
        <w:rPr>
          <w:kern w:val="1"/>
          <w:sz w:val="24"/>
          <w:szCs w:val="24"/>
          <w:lang w:eastAsia="ar-SA"/>
        </w:rPr>
        <w:tab/>
      </w:r>
      <w:r w:rsidRPr="007266BD">
        <w:rPr>
          <w:i/>
          <w:iCs/>
          <w:kern w:val="1"/>
          <w:sz w:val="24"/>
          <w:szCs w:val="24"/>
          <w:lang w:eastAsia="ar-SA"/>
        </w:rPr>
        <w:t>Мусоровозы, осуществляющие транспортировку ТКО с открытым кузовом, должны быть оснащены в обязательном порядке сетками – накидками (тентами) или автопологами.</w:t>
      </w:r>
    </w:p>
    <w:p w:rsidR="00942D91" w:rsidRPr="005C0543" w:rsidRDefault="00942D91" w:rsidP="007266BD">
      <w:pPr>
        <w:suppressAutoHyphens/>
        <w:spacing w:line="100" w:lineRule="atLeast"/>
        <w:jc w:val="both"/>
        <w:rPr>
          <w:kern w:val="1"/>
          <w:sz w:val="24"/>
          <w:szCs w:val="24"/>
          <w:lang w:eastAsia="ar-SA"/>
        </w:rPr>
      </w:pPr>
      <w:r w:rsidRPr="005C0543">
        <w:rPr>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Ремонт или замена урн производится в течение суток со</w:t>
      </w:r>
      <w:r>
        <w:rPr>
          <w:kern w:val="1"/>
          <w:sz w:val="24"/>
          <w:szCs w:val="24"/>
          <w:lang w:eastAsia="ar-SA"/>
        </w:rPr>
        <w:t xml:space="preserve"> </w:t>
      </w:r>
      <w:r w:rsidRPr="005C0543">
        <w:rPr>
          <w:kern w:val="1"/>
          <w:sz w:val="24"/>
          <w:szCs w:val="24"/>
          <w:lang w:eastAsia="ar-SA"/>
        </w:rPr>
        <w:t>дня обнаружения дефекта.</w:t>
      </w:r>
    </w:p>
    <w:p w:rsidR="00942D91" w:rsidRPr="005C0543" w:rsidRDefault="00942D91" w:rsidP="008E443A">
      <w:pPr>
        <w:shd w:val="clear" w:color="auto" w:fill="FFFFFF"/>
        <w:suppressAutoHyphens/>
        <w:spacing w:before="28" w:after="28" w:line="100" w:lineRule="atLeast"/>
        <w:jc w:val="both"/>
        <w:rPr>
          <w:kern w:val="1"/>
          <w:sz w:val="24"/>
          <w:szCs w:val="24"/>
          <w:lang w:eastAsia="ar-SA"/>
        </w:rPr>
      </w:pPr>
      <w:r w:rsidRPr="005C0543">
        <w:rPr>
          <w:kern w:val="1"/>
          <w:sz w:val="24"/>
          <w:szCs w:val="24"/>
          <w:lang w:eastAsia="ar-SA"/>
        </w:rPr>
        <w:t>3.12. Уборка мест массового пребывания людей (подходы к вокзалам, территории рынков, торговые зоны и др.) производится в течение всего дня.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w:t>
      </w:r>
      <w:r>
        <w:rPr>
          <w:kern w:val="1"/>
          <w:sz w:val="24"/>
          <w:szCs w:val="24"/>
          <w:lang w:eastAsia="ar-SA"/>
        </w:rPr>
        <w:t xml:space="preserve"> Головинского </w:t>
      </w:r>
      <w:r w:rsidRPr="005C0543">
        <w:rPr>
          <w:kern w:val="1"/>
          <w:sz w:val="24"/>
          <w:szCs w:val="24"/>
          <w:lang w:eastAsia="ar-SA"/>
        </w:rPr>
        <w:t xml:space="preserve"> </w:t>
      </w:r>
      <w:r w:rsidRPr="0042629F">
        <w:rPr>
          <w:kern w:val="1"/>
          <w:sz w:val="24"/>
          <w:szCs w:val="24"/>
          <w:lang w:eastAsia="ar-SA"/>
        </w:rPr>
        <w:t>сельского поселения .</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3.13. Организация и проведение уборочных работ в зимнее время.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w:t>
      </w:r>
      <w:r>
        <w:rPr>
          <w:kern w:val="1"/>
          <w:sz w:val="24"/>
          <w:szCs w:val="24"/>
          <w:lang w:eastAsia="ar-SA"/>
        </w:rPr>
        <w:t>Головинского сельского поселения</w:t>
      </w:r>
      <w:r w:rsidRPr="005C0543">
        <w:rPr>
          <w:kern w:val="1"/>
          <w:sz w:val="24"/>
          <w:szCs w:val="24"/>
          <w:lang w:eastAsia="ar-SA"/>
        </w:rPr>
        <w:t>.</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3.13.2. До 01 октября текущего года администрацией </w:t>
      </w:r>
      <w:r>
        <w:rPr>
          <w:kern w:val="1"/>
          <w:sz w:val="24"/>
          <w:szCs w:val="24"/>
          <w:lang w:eastAsia="ar-SA"/>
        </w:rPr>
        <w:t xml:space="preserve"> Головинского сельского поселения </w:t>
      </w:r>
      <w:r w:rsidRPr="005C0543">
        <w:rPr>
          <w:kern w:val="1"/>
          <w:sz w:val="24"/>
          <w:szCs w:val="24"/>
          <w:lang w:eastAsia="ar-SA"/>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3.13.6. Запрещается: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3.13.7. К первоочередным мероприятиям зимней уборки улиц, дорог и магистралей относятся: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обработка проезжей части дорог противогололедными средствами;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сгребание и подметание снега;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формирование снежного вала для последующего вывоза;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3.13.8. К мероприятиям  зимней уборки улиц, дорог и магистралей второй очереди относятся: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удаление снега (вывоз);</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зачистка дорожных лотков после удаления снега с проезжей части;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скалывание льда и уборка снежно-ледяных образований.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942D91" w:rsidRPr="005C0543" w:rsidRDefault="00942D91" w:rsidP="00342EA6">
      <w:pPr>
        <w:suppressAutoHyphens/>
        <w:spacing w:line="100" w:lineRule="atLeast"/>
        <w:ind w:firstLine="567"/>
        <w:jc w:val="both"/>
        <w:rPr>
          <w:kern w:val="1"/>
          <w:sz w:val="24"/>
          <w:szCs w:val="24"/>
          <w:lang w:eastAsia="ar-SA"/>
        </w:rPr>
      </w:pPr>
    </w:p>
    <w:tbl>
      <w:tblPr>
        <w:tblW w:w="5000" w:type="pct"/>
        <w:jc w:val="center"/>
        <w:tblLook w:val="0000"/>
      </w:tblPr>
      <w:tblGrid>
        <w:gridCol w:w="4362"/>
        <w:gridCol w:w="5208"/>
      </w:tblGrid>
      <w:tr w:rsidR="00942D91" w:rsidRPr="005C0543">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942D91" w:rsidRPr="005C0543" w:rsidRDefault="00942D91" w:rsidP="00D51AD8">
            <w:pPr>
              <w:suppressAutoHyphens/>
              <w:spacing w:line="100" w:lineRule="atLeast"/>
              <w:ind w:firstLine="567"/>
              <w:jc w:val="center"/>
              <w:rPr>
                <w:kern w:val="1"/>
                <w:sz w:val="24"/>
                <w:szCs w:val="24"/>
                <w:lang w:eastAsia="ar-SA"/>
              </w:rPr>
            </w:pPr>
            <w:r w:rsidRPr="005C0543">
              <w:rPr>
                <w:kern w:val="1"/>
                <w:sz w:val="24"/>
                <w:szCs w:val="24"/>
                <w:lang w:eastAsia="ar-SA"/>
              </w:rPr>
              <w:t xml:space="preserve">Время с момента окончания снегопада, </w:t>
            </w:r>
          </w:p>
          <w:p w:rsidR="00942D91" w:rsidRPr="005C0543" w:rsidRDefault="00942D91" w:rsidP="00D51AD8">
            <w:pPr>
              <w:suppressAutoHyphens/>
              <w:spacing w:line="100" w:lineRule="atLeast"/>
              <w:ind w:firstLine="567"/>
              <w:jc w:val="center"/>
              <w:rPr>
                <w:kern w:val="1"/>
                <w:sz w:val="24"/>
                <w:szCs w:val="24"/>
                <w:lang w:eastAsia="ar-SA"/>
              </w:rPr>
            </w:pPr>
            <w:r w:rsidRPr="005C0543">
              <w:rPr>
                <w:kern w:val="1"/>
                <w:sz w:val="24"/>
                <w:szCs w:val="24"/>
                <w:lang w:eastAsia="ar-SA"/>
              </w:rPr>
              <w:t>в течение которого уборка должна быть закончена, час (не более)</w:t>
            </w:r>
          </w:p>
        </w:tc>
      </w:tr>
      <w:tr w:rsidR="00942D91"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1</w:t>
            </w:r>
          </w:p>
        </w:tc>
      </w:tr>
      <w:tr w:rsidR="00942D91"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2</w:t>
            </w:r>
          </w:p>
        </w:tc>
      </w:tr>
      <w:tr w:rsidR="00942D91" w:rsidRPr="005C0543">
        <w:trPr>
          <w:jc w:val="center"/>
        </w:trPr>
        <w:tc>
          <w:tcPr>
            <w:tcW w:w="2279" w:type="pct"/>
            <w:tcBorders>
              <w:top w:val="single" w:sz="4" w:space="0" w:color="000000"/>
              <w:left w:val="single" w:sz="4" w:space="0" w:color="000000"/>
              <w:bottom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942D91" w:rsidRPr="005C0543" w:rsidRDefault="00942D91" w:rsidP="00D51AD8">
            <w:pPr>
              <w:suppressAutoHyphens/>
              <w:spacing w:line="100" w:lineRule="atLeast"/>
              <w:jc w:val="center"/>
              <w:rPr>
                <w:kern w:val="1"/>
                <w:sz w:val="24"/>
                <w:szCs w:val="24"/>
                <w:lang w:eastAsia="ar-SA"/>
              </w:rPr>
            </w:pPr>
            <w:r w:rsidRPr="005C0543">
              <w:rPr>
                <w:kern w:val="1"/>
                <w:sz w:val="24"/>
                <w:szCs w:val="24"/>
                <w:lang w:eastAsia="ar-SA"/>
              </w:rPr>
              <w:t>3</w:t>
            </w:r>
          </w:p>
        </w:tc>
      </w:tr>
    </w:tbl>
    <w:p w:rsidR="00942D91" w:rsidRPr="005C0543" w:rsidRDefault="00942D91" w:rsidP="00342EA6">
      <w:pPr>
        <w:suppressAutoHyphens/>
        <w:spacing w:line="100" w:lineRule="atLeast"/>
        <w:ind w:firstLine="567"/>
        <w:jc w:val="both"/>
        <w:rPr>
          <w:kern w:val="1"/>
          <w:sz w:val="24"/>
          <w:szCs w:val="24"/>
          <w:lang w:eastAsia="ar-SA"/>
        </w:rPr>
      </w:pP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Обработка проезжей части дорог противогололедными средствами должна начинаться с момента начала снегопада.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на остановках общественного пассажирского транспорта − на длину остановки;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имеющих разметку, − на ширину разметки;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переходах, не имеющих разметку, − не менее 5 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Формирование снежных валов не допускается: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5 метров от пешеходного перехода;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ближе 20 метров от остановочного пункта общественного транспорта;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на тротуарах.</w:t>
      </w:r>
    </w:p>
    <w:p w:rsidR="00942D91" w:rsidRPr="005C0543" w:rsidRDefault="00942D91" w:rsidP="002A795B">
      <w:pPr>
        <w:autoSpaceDE w:val="0"/>
        <w:autoSpaceDN w:val="0"/>
        <w:adjustRightInd w:val="0"/>
        <w:ind w:firstLine="540"/>
        <w:jc w:val="both"/>
        <w:rPr>
          <w:sz w:val="24"/>
          <w:szCs w:val="24"/>
        </w:rPr>
      </w:pPr>
      <w:r w:rsidRPr="005C0543">
        <w:rPr>
          <w:sz w:val="24"/>
          <w:szCs w:val="24"/>
        </w:rPr>
        <w:t>- на участках дорог, оборудованных транспортными ограждениями или повышенным бордюром.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Время на обработку всей площади тротуаров не должно превышать 4 часов с начала снегопада.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Запрещается сбрасывать снег, лед и отходы в воронки водосточных труб.</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3.14. Организация и проведение уборочных работ в летнее время.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 xml:space="preserve">3.14.1. Период летней уборки − с 15 апреля по 15 октября. Мероприятия по подготовке уборочной техники к работе в летний период проводятся в сроки, </w:t>
      </w:r>
      <w:r w:rsidRPr="0042629F">
        <w:rPr>
          <w:kern w:val="1"/>
          <w:sz w:val="24"/>
          <w:szCs w:val="24"/>
          <w:lang w:eastAsia="ar-SA"/>
        </w:rPr>
        <w:t>определенные администрацией Головинского сельского поселения</w:t>
      </w:r>
      <w:r w:rsidRPr="005C0543">
        <w:rPr>
          <w:kern w:val="1"/>
          <w:sz w:val="24"/>
          <w:szCs w:val="24"/>
          <w:lang w:eastAsia="ar-SA"/>
        </w:rPr>
        <w:t>.</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3.14.2. Подметание улично-дорожной сети, площадей, мест отдыха, дворовых территорий, внутридворовых проездов,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Проезжая часть должна быть полностью очищена от всякого вида загрязнений.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В дневное время мойка производится с целью обеспыливания дорог и тротуаров, а также по мере необходимости.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Лотковые зоны не должны иметь грунтово-песчаных наносов и загрязнений различным мусором.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3.14.4. В период листопада производится уборка опавших листьев на территориях бульваров, скверов, газонов,</w:t>
      </w:r>
      <w:r>
        <w:rPr>
          <w:kern w:val="1"/>
          <w:sz w:val="24"/>
          <w:szCs w:val="24"/>
          <w:lang w:eastAsia="ar-SA"/>
        </w:rPr>
        <w:t xml:space="preserve"> </w:t>
      </w:r>
      <w:r w:rsidRPr="005C0543">
        <w:rPr>
          <w:kern w:val="1"/>
          <w:sz w:val="24"/>
          <w:szCs w:val="24"/>
          <w:lang w:eastAsia="ar-SA"/>
        </w:rPr>
        <w:t>улиц, площадей, с проезжей части дорог и дворовых территорий.</w:t>
      </w:r>
    </w:p>
    <w:p w:rsidR="00942D91" w:rsidRPr="005C0543" w:rsidRDefault="00942D91" w:rsidP="00342EA6">
      <w:pPr>
        <w:tabs>
          <w:tab w:val="left" w:pos="0"/>
        </w:tabs>
        <w:suppressAutoHyphens/>
        <w:spacing w:line="100" w:lineRule="atLeast"/>
        <w:ind w:firstLine="567"/>
        <w:jc w:val="both"/>
        <w:rPr>
          <w:kern w:val="1"/>
          <w:sz w:val="24"/>
          <w:szCs w:val="24"/>
          <w:lang w:eastAsia="ar-SA"/>
        </w:rPr>
      </w:pPr>
      <w:r w:rsidRPr="005C0543">
        <w:rPr>
          <w:kern w:val="1"/>
          <w:sz w:val="24"/>
          <w:szCs w:val="24"/>
          <w:lang w:eastAsia="ar-SA"/>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Поливка дорожных покрытий производится исключительно в жаркие и сухие дни с температурой воздуха свыше +25</w:t>
      </w:r>
      <w:r w:rsidRPr="005C0543">
        <w:rPr>
          <w:kern w:val="1"/>
          <w:sz w:val="24"/>
          <w:szCs w:val="24"/>
          <w:vertAlign w:val="superscript"/>
          <w:lang w:eastAsia="ar-SA"/>
        </w:rPr>
        <w:t>о</w:t>
      </w:r>
      <w:r w:rsidRPr="005C0543">
        <w:rPr>
          <w:kern w:val="1"/>
          <w:sz w:val="24"/>
          <w:szCs w:val="24"/>
          <w:lang w:eastAsia="ar-SA"/>
        </w:rPr>
        <w:t>С. Поливку производят в часы наиболее высокой температуры воздуха. Полив также применяют для обеспыливания трамвайных путей.</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3.14.7.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3.14.8. При производстве летней уборки запрещается:</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дождеприемные колодцы и водоемы;</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 вывоз смета и отходов в несанкционированные места.</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3.14.9. Для исключения возникновения застоев дождевой воды крышки люков дождеприемных колодцев должны постоянно очищаться от смета, листьев и других загрязнений.</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3.14.10.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942D91" w:rsidRPr="005C0543" w:rsidRDefault="00942D91" w:rsidP="004C2B29">
      <w:pPr>
        <w:suppressAutoHyphens/>
        <w:spacing w:line="100" w:lineRule="atLeast"/>
        <w:ind w:firstLine="567"/>
        <w:jc w:val="both"/>
        <w:rPr>
          <w:kern w:val="1"/>
          <w:sz w:val="24"/>
          <w:szCs w:val="24"/>
          <w:lang w:eastAsia="ar-SA"/>
        </w:rPr>
      </w:pPr>
      <w:r w:rsidRPr="005C0543">
        <w:rPr>
          <w:kern w:val="1"/>
          <w:sz w:val="24"/>
          <w:szCs w:val="24"/>
          <w:lang w:eastAsia="ar-SA"/>
        </w:rPr>
        <w:t>3.14.11.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942D91" w:rsidRPr="005C0543" w:rsidRDefault="00942D91" w:rsidP="005C1836">
      <w:pPr>
        <w:suppressAutoHyphens/>
        <w:spacing w:line="100" w:lineRule="atLeast"/>
        <w:ind w:firstLine="567"/>
        <w:jc w:val="both"/>
        <w:rPr>
          <w:kern w:val="1"/>
          <w:sz w:val="24"/>
          <w:szCs w:val="24"/>
          <w:lang w:eastAsia="ar-SA"/>
        </w:rPr>
      </w:pPr>
      <w:r w:rsidRPr="005C0543">
        <w:rPr>
          <w:kern w:val="1"/>
          <w:sz w:val="24"/>
          <w:szCs w:val="24"/>
          <w:lang w:eastAsia="ar-SA"/>
        </w:rPr>
        <w:t>3.14.12.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942D91" w:rsidRPr="005C0543" w:rsidRDefault="00942D91" w:rsidP="005C1836">
      <w:pPr>
        <w:suppressAutoHyphens/>
        <w:spacing w:line="100" w:lineRule="atLeast"/>
        <w:ind w:firstLine="567"/>
        <w:jc w:val="both"/>
        <w:rPr>
          <w:kern w:val="1"/>
          <w:sz w:val="24"/>
          <w:szCs w:val="24"/>
          <w:lang w:eastAsia="ar-SA"/>
        </w:rPr>
      </w:pPr>
      <w:r w:rsidRPr="005C0543">
        <w:rPr>
          <w:kern w:val="1"/>
          <w:sz w:val="24"/>
          <w:szCs w:val="24"/>
          <w:lang w:eastAsia="ar-SA"/>
        </w:rPr>
        <w:t>3.14.13. Обочины дорог должны быть очищены от крупногабаритных и других видов отходов.</w:t>
      </w:r>
    </w:p>
    <w:p w:rsidR="00942D91" w:rsidRPr="005C0543" w:rsidRDefault="00942D91" w:rsidP="008E443A">
      <w:pPr>
        <w:shd w:val="clear" w:color="auto" w:fill="FFFFFF"/>
        <w:suppressAutoHyphens/>
        <w:spacing w:before="28" w:after="28" w:line="100" w:lineRule="atLeast"/>
        <w:jc w:val="both"/>
        <w:rPr>
          <w:kern w:val="1"/>
          <w:sz w:val="24"/>
          <w:szCs w:val="24"/>
          <w:lang w:eastAsia="ar-SA"/>
        </w:rPr>
      </w:pPr>
      <w:r w:rsidRPr="005C0543">
        <w:rPr>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942D91" w:rsidRDefault="00942D91" w:rsidP="008E443A">
      <w:pPr>
        <w:suppressAutoHyphens/>
        <w:spacing w:line="100" w:lineRule="atLeast"/>
        <w:jc w:val="center"/>
        <w:rPr>
          <w:kern w:val="1"/>
          <w:sz w:val="24"/>
          <w:szCs w:val="24"/>
          <w:lang w:eastAsia="ar-SA"/>
        </w:rPr>
      </w:pPr>
    </w:p>
    <w:p w:rsidR="00942D91" w:rsidRPr="0042629F" w:rsidRDefault="00942D91" w:rsidP="008E443A">
      <w:pPr>
        <w:suppressAutoHyphens/>
        <w:spacing w:line="100" w:lineRule="atLeast"/>
        <w:jc w:val="center"/>
        <w:rPr>
          <w:kern w:val="1"/>
          <w:sz w:val="24"/>
          <w:szCs w:val="24"/>
          <w:lang w:eastAsia="ar-SA"/>
        </w:rPr>
      </w:pPr>
      <w:r w:rsidRPr="005C0543">
        <w:rPr>
          <w:kern w:val="1"/>
          <w:sz w:val="24"/>
          <w:szCs w:val="24"/>
          <w:lang w:eastAsia="ar-SA"/>
        </w:rPr>
        <w:t xml:space="preserve">4. Общественное участие в принятии решений и реализации проектов комплексного </w:t>
      </w:r>
      <w:r w:rsidRPr="0042629F">
        <w:rPr>
          <w:kern w:val="1"/>
          <w:sz w:val="24"/>
          <w:szCs w:val="24"/>
          <w:lang w:eastAsia="ar-SA"/>
        </w:rPr>
        <w:t>благоустройства и развития территории Г</w:t>
      </w:r>
      <w:r>
        <w:rPr>
          <w:kern w:val="1"/>
          <w:sz w:val="24"/>
          <w:szCs w:val="24"/>
          <w:lang w:eastAsia="ar-SA"/>
        </w:rPr>
        <w:t>оловинского сельского поселения</w:t>
      </w:r>
    </w:p>
    <w:p w:rsidR="00942D91" w:rsidRPr="005C0543" w:rsidRDefault="00942D91" w:rsidP="008E443A">
      <w:pPr>
        <w:suppressAutoHyphens/>
        <w:spacing w:line="100" w:lineRule="atLeast"/>
        <w:jc w:val="both"/>
        <w:rPr>
          <w:kern w:val="1"/>
          <w:sz w:val="24"/>
          <w:szCs w:val="24"/>
          <w:lang w:eastAsia="ar-SA"/>
        </w:rPr>
      </w:pPr>
      <w:r w:rsidRPr="0042629F">
        <w:rPr>
          <w:kern w:val="1"/>
          <w:sz w:val="24"/>
          <w:szCs w:val="24"/>
          <w:lang w:eastAsia="ar-SA"/>
        </w:rPr>
        <w:t>4.1. В целях обеспечения широкого участия всех заинтересованных лиц</w:t>
      </w:r>
      <w:r w:rsidRPr="005C0543">
        <w:rPr>
          <w:kern w:val="1"/>
          <w:sz w:val="24"/>
          <w:szCs w:val="24"/>
          <w:lang w:eastAsia="ar-SA"/>
        </w:rPr>
        <w:t xml:space="preserve">  в принятии решений и реализации проектов комплексного благоустройства и развития территории </w:t>
      </w:r>
      <w:r>
        <w:rPr>
          <w:kern w:val="1"/>
          <w:sz w:val="24"/>
          <w:szCs w:val="24"/>
          <w:lang w:eastAsia="ar-SA"/>
        </w:rPr>
        <w:t xml:space="preserve">Головинского </w:t>
      </w:r>
      <w:r w:rsidRPr="0042629F">
        <w:rPr>
          <w:kern w:val="1"/>
          <w:sz w:val="24"/>
          <w:szCs w:val="24"/>
          <w:lang w:eastAsia="ar-SA"/>
        </w:rPr>
        <w:t>сельского поселения и оптимального сочетания общественных интересов и пожеланий, профессиональной экспертизы</w:t>
      </w:r>
      <w:r w:rsidRPr="005C0543">
        <w:rPr>
          <w:kern w:val="1"/>
          <w:sz w:val="24"/>
          <w:szCs w:val="24"/>
          <w:lang w:eastAsia="ar-SA"/>
        </w:rPr>
        <w:t xml:space="preserve"> проводятся следующие процедуры:</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консультации в выборе озеленения, освещения и типов покрытий;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индивидуальных приглашений участников встречи лично, по электронной почте или по телефону;</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4.3. Механизмы общественного участия.</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42D91" w:rsidRPr="005C0543" w:rsidRDefault="00942D91" w:rsidP="00342EA6">
      <w:pPr>
        <w:suppressAutoHyphens/>
        <w:spacing w:line="100" w:lineRule="atLeast"/>
        <w:ind w:firstLine="567"/>
        <w:jc w:val="both"/>
        <w:rPr>
          <w:kern w:val="1"/>
          <w:sz w:val="24"/>
          <w:szCs w:val="24"/>
          <w:lang w:eastAsia="ar-SA"/>
        </w:rPr>
      </w:pPr>
      <w:r w:rsidRPr="005C0543">
        <w:rPr>
          <w:kern w:val="1"/>
          <w:sz w:val="24"/>
          <w:szCs w:val="24"/>
          <w:lang w:eastAsia="ar-SA"/>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w:t>
      </w:r>
      <w:r>
        <w:rPr>
          <w:kern w:val="1"/>
          <w:sz w:val="24"/>
          <w:szCs w:val="24"/>
          <w:lang w:eastAsia="ar-SA"/>
        </w:rPr>
        <w:t>к</w:t>
      </w:r>
      <w:r w:rsidRPr="005C0543">
        <w:rPr>
          <w:kern w:val="1"/>
          <w:sz w:val="24"/>
          <w:szCs w:val="24"/>
          <w:lang w:eastAsia="ar-SA"/>
        </w:rPr>
        <w:t xml:space="preserve">ладывается в публичный доступ как на информационных ресурсах проекта, так и на официальном сайте </w:t>
      </w:r>
      <w:r w:rsidRPr="0042629F">
        <w:rPr>
          <w:kern w:val="1"/>
          <w:sz w:val="24"/>
          <w:szCs w:val="24"/>
          <w:lang w:eastAsia="ar-SA"/>
        </w:rPr>
        <w:t>администрации  Головинского сельского поселения для того, чтобы граждане могли отслеживать процесс развития проекта, а та</w:t>
      </w:r>
      <w:r w:rsidRPr="005C0543">
        <w:rPr>
          <w:kern w:val="1"/>
          <w:sz w:val="24"/>
          <w:szCs w:val="24"/>
          <w:lang w:eastAsia="ar-SA"/>
        </w:rPr>
        <w:t>кже комментировать и включаться в этот процесс на любом этапе.</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4.4. Участие лиц, осуществляющих предпринимательскую деятельность, в реализации комплексных проектов благоустройства может заключаться:</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создании и предоставлении разного рода услуг и сервисов для посетителей общественных пространств;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строительстве, реконструкции, реставрации объектов недвижимости;</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производстве или размещении элементов благоустройства;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42D91" w:rsidRPr="005C0543" w:rsidRDefault="00942D91" w:rsidP="008E443A">
      <w:pPr>
        <w:suppressAutoHyphens/>
        <w:spacing w:line="100" w:lineRule="atLeast"/>
        <w:jc w:val="both"/>
        <w:rPr>
          <w:kern w:val="1"/>
          <w:sz w:val="24"/>
          <w:szCs w:val="24"/>
          <w:lang w:eastAsia="ar-SA"/>
        </w:rPr>
      </w:pPr>
      <w:r w:rsidRPr="005C0543">
        <w:rPr>
          <w:kern w:val="1"/>
          <w:sz w:val="24"/>
          <w:szCs w:val="24"/>
          <w:lang w:eastAsia="ar-SA"/>
        </w:rPr>
        <w:t>- в иных формах.</w:t>
      </w:r>
    </w:p>
    <w:p w:rsidR="00942D91" w:rsidRPr="005C0543" w:rsidRDefault="00942D91" w:rsidP="008E443A">
      <w:pPr>
        <w:suppressAutoHyphens/>
        <w:spacing w:line="100" w:lineRule="atLeast"/>
        <w:jc w:val="center"/>
        <w:rPr>
          <w:kern w:val="1"/>
          <w:sz w:val="24"/>
          <w:szCs w:val="24"/>
          <w:lang w:eastAsia="ar-SA"/>
        </w:rPr>
      </w:pPr>
      <w:r w:rsidRPr="005C0543">
        <w:rPr>
          <w:kern w:val="1"/>
          <w:sz w:val="24"/>
          <w:szCs w:val="24"/>
          <w:lang w:eastAsia="ar-SA"/>
        </w:rPr>
        <w:t>5. Ответственность за нарушение Правил</w:t>
      </w:r>
      <w:r>
        <w:rPr>
          <w:kern w:val="1"/>
          <w:sz w:val="24"/>
          <w:szCs w:val="24"/>
          <w:lang w:eastAsia="ar-SA"/>
        </w:rPr>
        <w:t xml:space="preserve"> благоустройства</w:t>
      </w:r>
    </w:p>
    <w:p w:rsidR="00942D91" w:rsidRPr="005C0543" w:rsidRDefault="00942D91"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5.1. Лица, нарушившие требования, предусмотренные Правилами, несут ответственность, установленную законодательством.</w:t>
      </w:r>
    </w:p>
    <w:p w:rsidR="00942D91" w:rsidRPr="005C0543" w:rsidRDefault="00942D91" w:rsidP="008E443A">
      <w:pPr>
        <w:tabs>
          <w:tab w:val="left" w:pos="709"/>
        </w:tabs>
        <w:suppressAutoHyphens/>
        <w:spacing w:line="100" w:lineRule="atLeast"/>
        <w:jc w:val="both"/>
        <w:rPr>
          <w:kern w:val="1"/>
          <w:sz w:val="24"/>
          <w:szCs w:val="24"/>
          <w:lang w:eastAsia="ar-SA"/>
        </w:rPr>
      </w:pPr>
      <w:r w:rsidRPr="005C0543">
        <w:rPr>
          <w:kern w:val="1"/>
          <w:sz w:val="24"/>
          <w:szCs w:val="24"/>
          <w:lang w:eastAsia="ar-SA"/>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942D91" w:rsidRPr="005C0543" w:rsidRDefault="00942D91" w:rsidP="00750E3C">
      <w:pPr>
        <w:tabs>
          <w:tab w:val="left" w:pos="709"/>
        </w:tabs>
        <w:suppressAutoHyphens/>
        <w:spacing w:line="100" w:lineRule="atLeast"/>
        <w:ind w:firstLine="567"/>
        <w:jc w:val="both"/>
        <w:rPr>
          <w:kern w:val="1"/>
          <w:sz w:val="24"/>
          <w:szCs w:val="24"/>
          <w:lang w:eastAsia="ar-SA"/>
        </w:rPr>
      </w:pPr>
    </w:p>
    <w:p w:rsidR="00942D91" w:rsidRPr="005C0543" w:rsidRDefault="00942D91" w:rsidP="008E443A">
      <w:pPr>
        <w:autoSpaceDE w:val="0"/>
        <w:autoSpaceDN w:val="0"/>
        <w:adjustRightInd w:val="0"/>
        <w:ind w:firstLine="540"/>
        <w:jc w:val="center"/>
        <w:rPr>
          <w:sz w:val="24"/>
          <w:szCs w:val="24"/>
        </w:rPr>
      </w:pPr>
      <w:r w:rsidRPr="005C0543">
        <w:rPr>
          <w:sz w:val="24"/>
          <w:szCs w:val="24"/>
        </w:rPr>
        <w:t xml:space="preserve">6. Контроль </w:t>
      </w:r>
      <w:r>
        <w:rPr>
          <w:sz w:val="24"/>
          <w:szCs w:val="24"/>
        </w:rPr>
        <w:t>за соблюдением Правил благоустройства</w:t>
      </w:r>
    </w:p>
    <w:p w:rsidR="00942D91" w:rsidRPr="0042629F" w:rsidRDefault="00942D91" w:rsidP="00DB6DAC">
      <w:pPr>
        <w:autoSpaceDE w:val="0"/>
        <w:autoSpaceDN w:val="0"/>
        <w:jc w:val="both"/>
        <w:rPr>
          <w:sz w:val="24"/>
          <w:szCs w:val="24"/>
        </w:rPr>
      </w:pPr>
      <w:r w:rsidRPr="00584779">
        <w:rPr>
          <w:sz w:val="24"/>
          <w:szCs w:val="24"/>
        </w:rPr>
        <w:t>6.</w:t>
      </w:r>
      <w:r w:rsidRPr="00DB6DAC">
        <w:rPr>
          <w:sz w:val="24"/>
          <w:szCs w:val="24"/>
        </w:rPr>
        <w:t>1.</w:t>
      </w:r>
      <w:r>
        <w:rPr>
          <w:sz w:val="24"/>
          <w:szCs w:val="24"/>
        </w:rPr>
        <w:t xml:space="preserve"> </w:t>
      </w:r>
      <w:r w:rsidRPr="00DB6DAC">
        <w:rPr>
          <w:sz w:val="24"/>
          <w:szCs w:val="24"/>
        </w:rPr>
        <w:t>Контроль за соблюдением настоящих Правил осуществляется в порядке установленном администрати</w:t>
      </w:r>
      <w:r>
        <w:rPr>
          <w:sz w:val="24"/>
          <w:szCs w:val="24"/>
        </w:rPr>
        <w:t>вным регламентом, утверждаемым А</w:t>
      </w:r>
      <w:r w:rsidRPr="00DB6DAC">
        <w:rPr>
          <w:sz w:val="24"/>
          <w:szCs w:val="24"/>
        </w:rPr>
        <w:t xml:space="preserve">дминистрацией </w:t>
      </w:r>
      <w:r>
        <w:rPr>
          <w:sz w:val="24"/>
          <w:szCs w:val="24"/>
        </w:rPr>
        <w:t xml:space="preserve">Головинского </w:t>
      </w:r>
      <w:r w:rsidRPr="00584779">
        <w:rPr>
          <w:sz w:val="24"/>
          <w:szCs w:val="24"/>
        </w:rPr>
        <w:t xml:space="preserve">сельского </w:t>
      </w:r>
      <w:r w:rsidRPr="0042629F">
        <w:rPr>
          <w:sz w:val="24"/>
          <w:szCs w:val="24"/>
        </w:rPr>
        <w:t>поселения.</w:t>
      </w:r>
    </w:p>
    <w:p w:rsidR="00942D91" w:rsidRPr="00DB6DAC" w:rsidRDefault="00942D91" w:rsidP="00DB6DAC">
      <w:pPr>
        <w:autoSpaceDE w:val="0"/>
        <w:autoSpaceDN w:val="0"/>
        <w:jc w:val="both"/>
        <w:rPr>
          <w:sz w:val="24"/>
          <w:szCs w:val="24"/>
        </w:rPr>
      </w:pPr>
      <w:r w:rsidRPr="0042629F">
        <w:rPr>
          <w:sz w:val="24"/>
          <w:szCs w:val="24"/>
        </w:rPr>
        <w:t>6.2.</w:t>
      </w:r>
      <w:r>
        <w:rPr>
          <w:sz w:val="24"/>
          <w:szCs w:val="24"/>
        </w:rPr>
        <w:t xml:space="preserve"> </w:t>
      </w:r>
      <w:r w:rsidRPr="0042629F">
        <w:rPr>
          <w:sz w:val="24"/>
          <w:szCs w:val="24"/>
        </w:rPr>
        <w:t>Нарушение гражданами</w:t>
      </w:r>
      <w:r w:rsidRPr="00DB6DAC">
        <w:rPr>
          <w:sz w:val="24"/>
          <w:szCs w:val="24"/>
        </w:rPr>
        <w:t>,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942D91" w:rsidRPr="00DB6DAC" w:rsidRDefault="00942D91" w:rsidP="00DB6DAC">
      <w:pPr>
        <w:spacing w:line="100" w:lineRule="atLeast"/>
        <w:jc w:val="both"/>
        <w:rPr>
          <w:sz w:val="24"/>
          <w:szCs w:val="24"/>
          <w:lang w:eastAsia="ar-SA"/>
        </w:rPr>
      </w:pPr>
      <w:r w:rsidRPr="00584779">
        <w:rPr>
          <w:sz w:val="24"/>
          <w:szCs w:val="24"/>
          <w:lang w:eastAsia="ar-SA"/>
        </w:rPr>
        <w:t>6.</w:t>
      </w:r>
      <w:r w:rsidRPr="00DB6DAC">
        <w:rPr>
          <w:sz w:val="24"/>
          <w:szCs w:val="24"/>
          <w:lang w:eastAsia="ar-SA"/>
        </w:rPr>
        <w:t>3.</w:t>
      </w:r>
      <w:r>
        <w:rPr>
          <w:sz w:val="24"/>
          <w:szCs w:val="24"/>
          <w:lang w:eastAsia="ar-SA"/>
        </w:rPr>
        <w:t xml:space="preserve"> </w:t>
      </w:r>
      <w:r w:rsidRPr="00DB6DAC">
        <w:rPr>
          <w:sz w:val="24"/>
          <w:szCs w:val="24"/>
          <w:lang w:eastAsia="ar-SA"/>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942D91" w:rsidRPr="00DB6DAC" w:rsidRDefault="00942D91" w:rsidP="008E443A">
      <w:pPr>
        <w:autoSpaceDE w:val="0"/>
        <w:autoSpaceDN w:val="0"/>
        <w:jc w:val="both"/>
        <w:rPr>
          <w:sz w:val="24"/>
          <w:szCs w:val="24"/>
          <w:lang w:eastAsia="en-US"/>
        </w:rPr>
      </w:pPr>
      <w:r w:rsidRPr="00584779">
        <w:rPr>
          <w:sz w:val="24"/>
          <w:szCs w:val="24"/>
          <w:lang w:eastAsia="en-US"/>
        </w:rPr>
        <w:t>6.</w:t>
      </w:r>
      <w:r w:rsidRPr="00DB6DAC">
        <w:rPr>
          <w:sz w:val="24"/>
          <w:szCs w:val="24"/>
          <w:lang w:eastAsia="en-US"/>
        </w:rPr>
        <w:t> 4.</w:t>
      </w:r>
      <w:r>
        <w:rPr>
          <w:sz w:val="24"/>
          <w:szCs w:val="24"/>
          <w:lang w:eastAsia="en-US"/>
        </w:rPr>
        <w:t xml:space="preserve"> </w:t>
      </w:r>
      <w:r w:rsidRPr="00DB6DAC">
        <w:rPr>
          <w:sz w:val="24"/>
          <w:szCs w:val="24"/>
          <w:lang w:eastAsia="en-US"/>
        </w:rPr>
        <w:t>Общественный контроль за деятельностью</w:t>
      </w:r>
      <w:r w:rsidRPr="00DB6DAC">
        <w:rPr>
          <w:sz w:val="24"/>
          <w:szCs w:val="24"/>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DB6DAC">
        <w:rPr>
          <w:sz w:val="24"/>
          <w:szCs w:val="24"/>
          <w:lang w:eastAsia="en-US"/>
        </w:rPr>
        <w:t xml:space="preserve">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 </w:t>
      </w:r>
      <w:r>
        <w:rPr>
          <w:sz w:val="24"/>
          <w:szCs w:val="24"/>
          <w:lang w:eastAsia="en-US"/>
        </w:rPr>
        <w:t>Головинского сельского поселения</w:t>
      </w:r>
      <w:r w:rsidRPr="0042629F">
        <w:rPr>
          <w:sz w:val="24"/>
          <w:szCs w:val="24"/>
          <w:lang w:eastAsia="en-US"/>
        </w:rPr>
        <w:t>.</w:t>
      </w:r>
    </w:p>
    <w:p w:rsidR="00942D91" w:rsidRPr="00AC382B" w:rsidRDefault="00942D91" w:rsidP="00750E3C">
      <w:pPr>
        <w:tabs>
          <w:tab w:val="left" w:pos="709"/>
        </w:tabs>
        <w:suppressAutoHyphens/>
        <w:spacing w:line="100" w:lineRule="atLeast"/>
        <w:ind w:firstLine="567"/>
        <w:jc w:val="both"/>
        <w:rPr>
          <w:color w:val="C00000"/>
          <w:kern w:val="1"/>
          <w:sz w:val="24"/>
          <w:szCs w:val="24"/>
          <w:lang w:eastAsia="ar-SA"/>
        </w:rPr>
      </w:pPr>
    </w:p>
    <w:sectPr w:rsidR="00942D91" w:rsidRPr="00AC382B" w:rsidSect="00415793">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D91" w:rsidRDefault="00942D91" w:rsidP="005D27F0">
      <w:r>
        <w:separator/>
      </w:r>
    </w:p>
  </w:endnote>
  <w:endnote w:type="continuationSeparator" w:id="1">
    <w:p w:rsidR="00942D91" w:rsidRDefault="00942D91" w:rsidP="005D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91" w:rsidRDefault="00942D91" w:rsidP="006A04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42D91" w:rsidRDefault="00942D91" w:rsidP="007266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D91" w:rsidRDefault="00942D91" w:rsidP="005D27F0">
      <w:r>
        <w:separator/>
      </w:r>
    </w:p>
  </w:footnote>
  <w:footnote w:type="continuationSeparator" w:id="1">
    <w:p w:rsidR="00942D91" w:rsidRDefault="00942D91" w:rsidP="005D2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263"/>
    <w:multiLevelType w:val="multilevel"/>
    <w:tmpl w:val="4386DAA6"/>
    <w:lvl w:ilvl="0">
      <w:start w:val="1"/>
      <w:numFmt w:val="decimal"/>
      <w:lvlText w:val="%1."/>
      <w:lvlJc w:val="left"/>
      <w:pPr>
        <w:tabs>
          <w:tab w:val="num" w:pos="480"/>
        </w:tabs>
        <w:ind w:left="480" w:hanging="480"/>
      </w:pPr>
      <w:rPr>
        <w:rFonts w:hint="default"/>
        <w:b/>
        <w:bCs/>
      </w:rPr>
    </w:lvl>
    <w:lvl w:ilvl="1">
      <w:start w:val="1"/>
      <w:numFmt w:val="decimal"/>
      <w:lvlText w:val="%1.%2."/>
      <w:lvlJc w:val="left"/>
      <w:pPr>
        <w:tabs>
          <w:tab w:val="num" w:pos="1200"/>
        </w:tabs>
        <w:ind w:left="1200" w:hanging="48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
    <w:nsid w:val="20EB0961"/>
    <w:multiLevelType w:val="multilevel"/>
    <w:tmpl w:val="12ACD30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140"/>
        </w:tabs>
        <w:ind w:left="1140" w:hanging="4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301F56F3"/>
    <w:multiLevelType w:val="hybridMultilevel"/>
    <w:tmpl w:val="65EC9E32"/>
    <w:lvl w:ilvl="0" w:tplc="C27819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C09298F"/>
    <w:multiLevelType w:val="hybridMultilevel"/>
    <w:tmpl w:val="170C9BC2"/>
    <w:lvl w:ilvl="0" w:tplc="D3784106">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9208D4"/>
    <w:multiLevelType w:val="multilevel"/>
    <w:tmpl w:val="E02A5AFA"/>
    <w:lvl w:ilvl="0">
      <w:start w:val="1"/>
      <w:numFmt w:val="decimal"/>
      <w:lvlText w:val="%1."/>
      <w:lvlJc w:val="left"/>
      <w:pPr>
        <w:tabs>
          <w:tab w:val="num" w:pos="435"/>
        </w:tabs>
        <w:ind w:left="435" w:hanging="435"/>
      </w:pPr>
      <w:rPr>
        <w:rFonts w:hint="default"/>
        <w:color w:val="auto"/>
        <w:w w:val="100"/>
      </w:rPr>
    </w:lvl>
    <w:lvl w:ilvl="1">
      <w:start w:val="1"/>
      <w:numFmt w:val="decimal"/>
      <w:lvlText w:val="%1.%2."/>
      <w:lvlJc w:val="left"/>
      <w:pPr>
        <w:tabs>
          <w:tab w:val="num" w:pos="720"/>
        </w:tabs>
        <w:ind w:left="720" w:hanging="720"/>
      </w:pPr>
      <w:rPr>
        <w:rFonts w:hint="default"/>
        <w:color w:val="auto"/>
        <w:w w:val="100"/>
      </w:rPr>
    </w:lvl>
    <w:lvl w:ilvl="2">
      <w:start w:val="1"/>
      <w:numFmt w:val="decimal"/>
      <w:lvlText w:val="%1.%2.%3."/>
      <w:lvlJc w:val="left"/>
      <w:pPr>
        <w:tabs>
          <w:tab w:val="num" w:pos="720"/>
        </w:tabs>
        <w:ind w:left="720" w:hanging="720"/>
      </w:pPr>
      <w:rPr>
        <w:rFonts w:hint="default"/>
        <w:color w:val="auto"/>
        <w:w w:val="100"/>
      </w:rPr>
    </w:lvl>
    <w:lvl w:ilvl="3">
      <w:start w:val="1"/>
      <w:numFmt w:val="decimal"/>
      <w:lvlText w:val="%1.%2.%3.%4."/>
      <w:lvlJc w:val="left"/>
      <w:pPr>
        <w:tabs>
          <w:tab w:val="num" w:pos="1080"/>
        </w:tabs>
        <w:ind w:left="1080" w:hanging="1080"/>
      </w:pPr>
      <w:rPr>
        <w:rFonts w:hint="default"/>
        <w:color w:val="auto"/>
        <w:w w:val="100"/>
      </w:rPr>
    </w:lvl>
    <w:lvl w:ilvl="4">
      <w:start w:val="1"/>
      <w:numFmt w:val="decimal"/>
      <w:lvlText w:val="%1.%2.%3.%4.%5."/>
      <w:lvlJc w:val="left"/>
      <w:pPr>
        <w:tabs>
          <w:tab w:val="num" w:pos="1080"/>
        </w:tabs>
        <w:ind w:left="1080" w:hanging="1080"/>
      </w:pPr>
      <w:rPr>
        <w:rFonts w:hint="default"/>
        <w:color w:val="auto"/>
        <w:w w:val="100"/>
      </w:rPr>
    </w:lvl>
    <w:lvl w:ilvl="5">
      <w:start w:val="1"/>
      <w:numFmt w:val="decimal"/>
      <w:lvlText w:val="%1.%2.%3.%4.%5.%6."/>
      <w:lvlJc w:val="left"/>
      <w:pPr>
        <w:tabs>
          <w:tab w:val="num" w:pos="1440"/>
        </w:tabs>
        <w:ind w:left="1440" w:hanging="1440"/>
      </w:pPr>
      <w:rPr>
        <w:rFonts w:hint="default"/>
        <w:color w:val="auto"/>
        <w:w w:val="100"/>
      </w:rPr>
    </w:lvl>
    <w:lvl w:ilvl="6">
      <w:start w:val="1"/>
      <w:numFmt w:val="decimal"/>
      <w:lvlText w:val="%1.%2.%3.%4.%5.%6.%7."/>
      <w:lvlJc w:val="left"/>
      <w:pPr>
        <w:tabs>
          <w:tab w:val="num" w:pos="1440"/>
        </w:tabs>
        <w:ind w:left="1440" w:hanging="1440"/>
      </w:pPr>
      <w:rPr>
        <w:rFonts w:hint="default"/>
        <w:color w:val="auto"/>
        <w:w w:val="100"/>
      </w:rPr>
    </w:lvl>
    <w:lvl w:ilvl="7">
      <w:start w:val="1"/>
      <w:numFmt w:val="decimal"/>
      <w:lvlText w:val="%1.%2.%3.%4.%5.%6.%7.%8."/>
      <w:lvlJc w:val="left"/>
      <w:pPr>
        <w:tabs>
          <w:tab w:val="num" w:pos="1800"/>
        </w:tabs>
        <w:ind w:left="1800" w:hanging="1800"/>
      </w:pPr>
      <w:rPr>
        <w:rFonts w:hint="default"/>
        <w:color w:val="auto"/>
        <w:w w:val="100"/>
      </w:rPr>
    </w:lvl>
    <w:lvl w:ilvl="8">
      <w:start w:val="1"/>
      <w:numFmt w:val="decimal"/>
      <w:lvlText w:val="%1.%2.%3.%4.%5.%6.%7.%8.%9."/>
      <w:lvlJc w:val="left"/>
      <w:pPr>
        <w:tabs>
          <w:tab w:val="num" w:pos="2160"/>
        </w:tabs>
        <w:ind w:left="2160" w:hanging="2160"/>
      </w:pPr>
      <w:rPr>
        <w:rFonts w:hint="default"/>
        <w:color w:val="auto"/>
        <w:w w:val="100"/>
      </w:rPr>
    </w:lvl>
  </w:abstractNum>
  <w:abstractNum w:abstractNumId="5">
    <w:nsid w:val="5B522524"/>
    <w:multiLevelType w:val="multilevel"/>
    <w:tmpl w:val="69A2FFE4"/>
    <w:lvl w:ilvl="0">
      <w:start w:val="1"/>
      <w:numFmt w:val="decimal"/>
      <w:lvlText w:val="%1."/>
      <w:lvlJc w:val="left"/>
      <w:pPr>
        <w:ind w:left="1080" w:hanging="360"/>
      </w:pPr>
      <w:rPr>
        <w:rFonts w:hint="default"/>
      </w:rPr>
    </w:lvl>
    <w:lvl w:ilvl="1">
      <w:start w:val="2"/>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7"/>
  </w:num>
  <w:num w:numId="2">
    <w:abstractNumId w:val="1"/>
  </w:num>
  <w:num w:numId="3">
    <w:abstractNumId w:val="0"/>
  </w:num>
  <w:num w:numId="4">
    <w:abstractNumId w:val="5"/>
  </w:num>
  <w:num w:numId="5">
    <w:abstractNumId w:val="6"/>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D2"/>
    <w:rsid w:val="00002177"/>
    <w:rsid w:val="00007C9F"/>
    <w:rsid w:val="00020934"/>
    <w:rsid w:val="00021246"/>
    <w:rsid w:val="00034133"/>
    <w:rsid w:val="000557F1"/>
    <w:rsid w:val="000578EC"/>
    <w:rsid w:val="0006394D"/>
    <w:rsid w:val="00075D3D"/>
    <w:rsid w:val="00083D7A"/>
    <w:rsid w:val="00084B94"/>
    <w:rsid w:val="00085AE6"/>
    <w:rsid w:val="00091C4B"/>
    <w:rsid w:val="00092483"/>
    <w:rsid w:val="00095FDE"/>
    <w:rsid w:val="000A1504"/>
    <w:rsid w:val="000A1E32"/>
    <w:rsid w:val="000A1E91"/>
    <w:rsid w:val="000A6525"/>
    <w:rsid w:val="000B405B"/>
    <w:rsid w:val="000B5100"/>
    <w:rsid w:val="000D2E4D"/>
    <w:rsid w:val="000E0F5E"/>
    <w:rsid w:val="000F463E"/>
    <w:rsid w:val="00104ED5"/>
    <w:rsid w:val="001055ED"/>
    <w:rsid w:val="00111560"/>
    <w:rsid w:val="001142FA"/>
    <w:rsid w:val="00121140"/>
    <w:rsid w:val="001229F1"/>
    <w:rsid w:val="001231CA"/>
    <w:rsid w:val="001269C5"/>
    <w:rsid w:val="001479C7"/>
    <w:rsid w:val="00157669"/>
    <w:rsid w:val="001614A9"/>
    <w:rsid w:val="00162DF1"/>
    <w:rsid w:val="00165FC8"/>
    <w:rsid w:val="00166563"/>
    <w:rsid w:val="0016721B"/>
    <w:rsid w:val="00170D81"/>
    <w:rsid w:val="0018344A"/>
    <w:rsid w:val="00190995"/>
    <w:rsid w:val="001966C1"/>
    <w:rsid w:val="001A3C7D"/>
    <w:rsid w:val="001A4E6F"/>
    <w:rsid w:val="001B0BED"/>
    <w:rsid w:val="001B281D"/>
    <w:rsid w:val="001B5C75"/>
    <w:rsid w:val="001C2A1A"/>
    <w:rsid w:val="001C3F59"/>
    <w:rsid w:val="001C5826"/>
    <w:rsid w:val="001D0AD6"/>
    <w:rsid w:val="001D0F48"/>
    <w:rsid w:val="001D7E37"/>
    <w:rsid w:val="001F50F4"/>
    <w:rsid w:val="00201B4C"/>
    <w:rsid w:val="00204692"/>
    <w:rsid w:val="00220C0A"/>
    <w:rsid w:val="00222D30"/>
    <w:rsid w:val="00226629"/>
    <w:rsid w:val="00230D87"/>
    <w:rsid w:val="00232F97"/>
    <w:rsid w:val="002374F6"/>
    <w:rsid w:val="002500DB"/>
    <w:rsid w:val="00252054"/>
    <w:rsid w:val="0025290C"/>
    <w:rsid w:val="00283C90"/>
    <w:rsid w:val="00287927"/>
    <w:rsid w:val="00291C0D"/>
    <w:rsid w:val="00292C78"/>
    <w:rsid w:val="00294AAF"/>
    <w:rsid w:val="002A095F"/>
    <w:rsid w:val="002A795B"/>
    <w:rsid w:val="002B4E2D"/>
    <w:rsid w:val="002C028C"/>
    <w:rsid w:val="002C3589"/>
    <w:rsid w:val="002D0807"/>
    <w:rsid w:val="002D3908"/>
    <w:rsid w:val="002D3FC9"/>
    <w:rsid w:val="002E270B"/>
    <w:rsid w:val="002E4F73"/>
    <w:rsid w:val="002E7863"/>
    <w:rsid w:val="002F1FC8"/>
    <w:rsid w:val="00301DA1"/>
    <w:rsid w:val="003122CA"/>
    <w:rsid w:val="003131A7"/>
    <w:rsid w:val="003175BF"/>
    <w:rsid w:val="003206E1"/>
    <w:rsid w:val="003219E6"/>
    <w:rsid w:val="00332D15"/>
    <w:rsid w:val="003343B8"/>
    <w:rsid w:val="00336A92"/>
    <w:rsid w:val="0033731E"/>
    <w:rsid w:val="00342EA6"/>
    <w:rsid w:val="00343B42"/>
    <w:rsid w:val="003444B7"/>
    <w:rsid w:val="0035079E"/>
    <w:rsid w:val="003555D7"/>
    <w:rsid w:val="00361E3E"/>
    <w:rsid w:val="00367A42"/>
    <w:rsid w:val="003729FB"/>
    <w:rsid w:val="00372FE5"/>
    <w:rsid w:val="00376D9E"/>
    <w:rsid w:val="00381188"/>
    <w:rsid w:val="00383064"/>
    <w:rsid w:val="003830DC"/>
    <w:rsid w:val="003A2736"/>
    <w:rsid w:val="003A4ED8"/>
    <w:rsid w:val="003B4E85"/>
    <w:rsid w:val="003B517F"/>
    <w:rsid w:val="003C280A"/>
    <w:rsid w:val="003C441D"/>
    <w:rsid w:val="003C794B"/>
    <w:rsid w:val="003E22FE"/>
    <w:rsid w:val="003E3DD3"/>
    <w:rsid w:val="003E40D9"/>
    <w:rsid w:val="0040123A"/>
    <w:rsid w:val="0040513B"/>
    <w:rsid w:val="004069A5"/>
    <w:rsid w:val="00415793"/>
    <w:rsid w:val="0041627E"/>
    <w:rsid w:val="0042629F"/>
    <w:rsid w:val="00442C02"/>
    <w:rsid w:val="00467B8E"/>
    <w:rsid w:val="00476BE4"/>
    <w:rsid w:val="00495951"/>
    <w:rsid w:val="0049710F"/>
    <w:rsid w:val="004C2B29"/>
    <w:rsid w:val="004D183E"/>
    <w:rsid w:val="004E6A2D"/>
    <w:rsid w:val="004F3287"/>
    <w:rsid w:val="004F5769"/>
    <w:rsid w:val="004F6918"/>
    <w:rsid w:val="00507BCF"/>
    <w:rsid w:val="005178BD"/>
    <w:rsid w:val="00520FF7"/>
    <w:rsid w:val="005214AC"/>
    <w:rsid w:val="005217FC"/>
    <w:rsid w:val="00523385"/>
    <w:rsid w:val="00540E03"/>
    <w:rsid w:val="005413D8"/>
    <w:rsid w:val="00544023"/>
    <w:rsid w:val="005477D8"/>
    <w:rsid w:val="00560F90"/>
    <w:rsid w:val="0057345D"/>
    <w:rsid w:val="00583125"/>
    <w:rsid w:val="00584212"/>
    <w:rsid w:val="00584779"/>
    <w:rsid w:val="00586F34"/>
    <w:rsid w:val="0058725A"/>
    <w:rsid w:val="005A09C1"/>
    <w:rsid w:val="005B7F1F"/>
    <w:rsid w:val="005C0543"/>
    <w:rsid w:val="005C1529"/>
    <w:rsid w:val="005C1836"/>
    <w:rsid w:val="005D14ED"/>
    <w:rsid w:val="005D27F0"/>
    <w:rsid w:val="005D3D95"/>
    <w:rsid w:val="005E16EC"/>
    <w:rsid w:val="005F6D11"/>
    <w:rsid w:val="005F7D6E"/>
    <w:rsid w:val="00601A1C"/>
    <w:rsid w:val="0060686D"/>
    <w:rsid w:val="006213CF"/>
    <w:rsid w:val="00651DD3"/>
    <w:rsid w:val="00651E15"/>
    <w:rsid w:val="00685DDD"/>
    <w:rsid w:val="00686B53"/>
    <w:rsid w:val="006873F6"/>
    <w:rsid w:val="0069102A"/>
    <w:rsid w:val="0069249E"/>
    <w:rsid w:val="00693E7E"/>
    <w:rsid w:val="0069684C"/>
    <w:rsid w:val="006A0436"/>
    <w:rsid w:val="006A0696"/>
    <w:rsid w:val="006A17E8"/>
    <w:rsid w:val="006D20CC"/>
    <w:rsid w:val="006E643D"/>
    <w:rsid w:val="006E666E"/>
    <w:rsid w:val="006F10C4"/>
    <w:rsid w:val="006F2564"/>
    <w:rsid w:val="00705E24"/>
    <w:rsid w:val="0071515E"/>
    <w:rsid w:val="00720F4E"/>
    <w:rsid w:val="00723D8D"/>
    <w:rsid w:val="007266BD"/>
    <w:rsid w:val="00731342"/>
    <w:rsid w:val="00740CB0"/>
    <w:rsid w:val="00750E3C"/>
    <w:rsid w:val="00781F26"/>
    <w:rsid w:val="00785035"/>
    <w:rsid w:val="00790440"/>
    <w:rsid w:val="00797B7C"/>
    <w:rsid w:val="007A53FD"/>
    <w:rsid w:val="007B3605"/>
    <w:rsid w:val="007F15AC"/>
    <w:rsid w:val="00801918"/>
    <w:rsid w:val="00804246"/>
    <w:rsid w:val="00807296"/>
    <w:rsid w:val="008200DD"/>
    <w:rsid w:val="008204A0"/>
    <w:rsid w:val="008356D9"/>
    <w:rsid w:val="00835A88"/>
    <w:rsid w:val="0084464F"/>
    <w:rsid w:val="00854CF2"/>
    <w:rsid w:val="00854D66"/>
    <w:rsid w:val="00857512"/>
    <w:rsid w:val="008708FE"/>
    <w:rsid w:val="00887282"/>
    <w:rsid w:val="00891210"/>
    <w:rsid w:val="00891407"/>
    <w:rsid w:val="00893FE2"/>
    <w:rsid w:val="0089545D"/>
    <w:rsid w:val="008A0B08"/>
    <w:rsid w:val="008B641D"/>
    <w:rsid w:val="008C29CF"/>
    <w:rsid w:val="008D50DD"/>
    <w:rsid w:val="008D72B9"/>
    <w:rsid w:val="008E443A"/>
    <w:rsid w:val="008E6472"/>
    <w:rsid w:val="00906ECC"/>
    <w:rsid w:val="0091288D"/>
    <w:rsid w:val="009210D5"/>
    <w:rsid w:val="00925CB8"/>
    <w:rsid w:val="0093093E"/>
    <w:rsid w:val="00931741"/>
    <w:rsid w:val="0093499A"/>
    <w:rsid w:val="00942D91"/>
    <w:rsid w:val="00943A9C"/>
    <w:rsid w:val="00945654"/>
    <w:rsid w:val="00980D85"/>
    <w:rsid w:val="0099001D"/>
    <w:rsid w:val="00993479"/>
    <w:rsid w:val="00997A97"/>
    <w:rsid w:val="00997B6B"/>
    <w:rsid w:val="009A4510"/>
    <w:rsid w:val="009A5BD2"/>
    <w:rsid w:val="009B1D9B"/>
    <w:rsid w:val="009B5749"/>
    <w:rsid w:val="009C1C97"/>
    <w:rsid w:val="009D34D2"/>
    <w:rsid w:val="009D776C"/>
    <w:rsid w:val="009D79F1"/>
    <w:rsid w:val="009F4B8C"/>
    <w:rsid w:val="009F6220"/>
    <w:rsid w:val="009F6679"/>
    <w:rsid w:val="00A21593"/>
    <w:rsid w:val="00A3078C"/>
    <w:rsid w:val="00A3493D"/>
    <w:rsid w:val="00A42D2C"/>
    <w:rsid w:val="00A43232"/>
    <w:rsid w:val="00A44770"/>
    <w:rsid w:val="00A44A94"/>
    <w:rsid w:val="00A70919"/>
    <w:rsid w:val="00A731BA"/>
    <w:rsid w:val="00A81354"/>
    <w:rsid w:val="00A847F4"/>
    <w:rsid w:val="00A90296"/>
    <w:rsid w:val="00A90CD6"/>
    <w:rsid w:val="00A91807"/>
    <w:rsid w:val="00AA71FA"/>
    <w:rsid w:val="00AB4D44"/>
    <w:rsid w:val="00AB7D18"/>
    <w:rsid w:val="00AC276A"/>
    <w:rsid w:val="00AC382B"/>
    <w:rsid w:val="00AC5C39"/>
    <w:rsid w:val="00AC679C"/>
    <w:rsid w:val="00AD065F"/>
    <w:rsid w:val="00AD3B23"/>
    <w:rsid w:val="00AE7CBC"/>
    <w:rsid w:val="00AF14AC"/>
    <w:rsid w:val="00AF6BCE"/>
    <w:rsid w:val="00B04CA6"/>
    <w:rsid w:val="00B12F3C"/>
    <w:rsid w:val="00B13903"/>
    <w:rsid w:val="00B24B9A"/>
    <w:rsid w:val="00B40767"/>
    <w:rsid w:val="00B419E5"/>
    <w:rsid w:val="00B76DB9"/>
    <w:rsid w:val="00B84AA4"/>
    <w:rsid w:val="00BA240E"/>
    <w:rsid w:val="00BA3D0C"/>
    <w:rsid w:val="00BA5375"/>
    <w:rsid w:val="00BC08DA"/>
    <w:rsid w:val="00BC49B1"/>
    <w:rsid w:val="00BC536D"/>
    <w:rsid w:val="00BD244B"/>
    <w:rsid w:val="00BD49EA"/>
    <w:rsid w:val="00BD72E7"/>
    <w:rsid w:val="00C03FA8"/>
    <w:rsid w:val="00C12A46"/>
    <w:rsid w:val="00C25630"/>
    <w:rsid w:val="00C4118F"/>
    <w:rsid w:val="00C443EC"/>
    <w:rsid w:val="00C52195"/>
    <w:rsid w:val="00C571C4"/>
    <w:rsid w:val="00C64017"/>
    <w:rsid w:val="00C67A26"/>
    <w:rsid w:val="00C70A8A"/>
    <w:rsid w:val="00C721AC"/>
    <w:rsid w:val="00C724D6"/>
    <w:rsid w:val="00C747E5"/>
    <w:rsid w:val="00C856FB"/>
    <w:rsid w:val="00C86D9D"/>
    <w:rsid w:val="00CB22F8"/>
    <w:rsid w:val="00CB6B2B"/>
    <w:rsid w:val="00CC0BA1"/>
    <w:rsid w:val="00CC20F9"/>
    <w:rsid w:val="00CC43A2"/>
    <w:rsid w:val="00CC5F92"/>
    <w:rsid w:val="00CD1C36"/>
    <w:rsid w:val="00CD3FDF"/>
    <w:rsid w:val="00CD4FE0"/>
    <w:rsid w:val="00CF1E4A"/>
    <w:rsid w:val="00CF1FA7"/>
    <w:rsid w:val="00D0727E"/>
    <w:rsid w:val="00D07E84"/>
    <w:rsid w:val="00D142FE"/>
    <w:rsid w:val="00D20D8D"/>
    <w:rsid w:val="00D22D6D"/>
    <w:rsid w:val="00D33756"/>
    <w:rsid w:val="00D4354C"/>
    <w:rsid w:val="00D442F1"/>
    <w:rsid w:val="00D47A69"/>
    <w:rsid w:val="00D51AD8"/>
    <w:rsid w:val="00D533CF"/>
    <w:rsid w:val="00D601BC"/>
    <w:rsid w:val="00D74871"/>
    <w:rsid w:val="00D77D69"/>
    <w:rsid w:val="00D87CFB"/>
    <w:rsid w:val="00DA05F9"/>
    <w:rsid w:val="00DB6DAC"/>
    <w:rsid w:val="00DC38B7"/>
    <w:rsid w:val="00DD7830"/>
    <w:rsid w:val="00DD7898"/>
    <w:rsid w:val="00DF4DDB"/>
    <w:rsid w:val="00E00EF9"/>
    <w:rsid w:val="00E03778"/>
    <w:rsid w:val="00E045F0"/>
    <w:rsid w:val="00E1012E"/>
    <w:rsid w:val="00E16DFA"/>
    <w:rsid w:val="00E17485"/>
    <w:rsid w:val="00E17D04"/>
    <w:rsid w:val="00E27712"/>
    <w:rsid w:val="00E35D70"/>
    <w:rsid w:val="00E4517D"/>
    <w:rsid w:val="00E567F9"/>
    <w:rsid w:val="00E70942"/>
    <w:rsid w:val="00E723DE"/>
    <w:rsid w:val="00E74815"/>
    <w:rsid w:val="00E812D5"/>
    <w:rsid w:val="00E854C5"/>
    <w:rsid w:val="00E90683"/>
    <w:rsid w:val="00EA3250"/>
    <w:rsid w:val="00EA4D34"/>
    <w:rsid w:val="00ED0EB6"/>
    <w:rsid w:val="00EE5C2B"/>
    <w:rsid w:val="00EE78DF"/>
    <w:rsid w:val="00F00CE1"/>
    <w:rsid w:val="00F01BD1"/>
    <w:rsid w:val="00F2390A"/>
    <w:rsid w:val="00F245FC"/>
    <w:rsid w:val="00F2575B"/>
    <w:rsid w:val="00F2778B"/>
    <w:rsid w:val="00F3412F"/>
    <w:rsid w:val="00F3665A"/>
    <w:rsid w:val="00F52D4D"/>
    <w:rsid w:val="00F8786C"/>
    <w:rsid w:val="00F917AA"/>
    <w:rsid w:val="00FA32D6"/>
    <w:rsid w:val="00FA4398"/>
    <w:rsid w:val="00FB14D2"/>
    <w:rsid w:val="00FB3F2E"/>
    <w:rsid w:val="00FE3782"/>
    <w:rsid w:val="00FE5ACC"/>
    <w:rsid w:val="00FE5C5F"/>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54"/>
    <w:rPr>
      <w:sz w:val="20"/>
      <w:szCs w:val="20"/>
    </w:rPr>
  </w:style>
  <w:style w:type="paragraph" w:styleId="Heading1">
    <w:name w:val="heading 1"/>
    <w:basedOn w:val="Normal"/>
    <w:next w:val="Normal"/>
    <w:link w:val="Heading1Char"/>
    <w:uiPriority w:val="99"/>
    <w:qFormat/>
    <w:rsid w:val="00252054"/>
    <w:pPr>
      <w:keepNext/>
      <w:ind w:firstLine="540"/>
      <w:outlineLvl w:val="0"/>
    </w:pPr>
    <w:rPr>
      <w:b/>
      <w:bCs/>
      <w:sz w:val="24"/>
      <w:szCs w:val="24"/>
    </w:rPr>
  </w:style>
  <w:style w:type="paragraph" w:styleId="Heading2">
    <w:name w:val="heading 2"/>
    <w:basedOn w:val="Normal"/>
    <w:next w:val="Normal"/>
    <w:link w:val="Heading2Char"/>
    <w:uiPriority w:val="99"/>
    <w:qFormat/>
    <w:rsid w:val="00252054"/>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64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64F"/>
    <w:rPr>
      <w:rFonts w:ascii="Cambria" w:hAnsi="Cambria" w:cs="Cambria"/>
      <w:b/>
      <w:bCs/>
      <w:i/>
      <w:iCs/>
      <w:sz w:val="28"/>
      <w:szCs w:val="28"/>
    </w:rPr>
  </w:style>
  <w:style w:type="paragraph" w:customStyle="1" w:styleId="ConsNormal">
    <w:name w:val="ConsNormal"/>
    <w:uiPriority w:val="99"/>
    <w:rsid w:val="00252054"/>
    <w:pPr>
      <w:widowControl w:val="0"/>
      <w:autoSpaceDE w:val="0"/>
      <w:autoSpaceDN w:val="0"/>
      <w:adjustRightInd w:val="0"/>
      <w:ind w:firstLine="720"/>
    </w:pPr>
    <w:rPr>
      <w:rFonts w:ascii="Arial" w:hAnsi="Arial" w:cs="Arial"/>
      <w:sz w:val="16"/>
      <w:szCs w:val="16"/>
    </w:rPr>
  </w:style>
  <w:style w:type="paragraph" w:customStyle="1" w:styleId="ConsNonformat">
    <w:name w:val="ConsNonformat"/>
    <w:uiPriority w:val="99"/>
    <w:rsid w:val="00252054"/>
    <w:pPr>
      <w:widowControl w:val="0"/>
      <w:autoSpaceDE w:val="0"/>
      <w:autoSpaceDN w:val="0"/>
      <w:adjustRightInd w:val="0"/>
    </w:pPr>
    <w:rPr>
      <w:rFonts w:ascii="Courier New" w:hAnsi="Courier New" w:cs="Courier New"/>
      <w:sz w:val="16"/>
      <w:szCs w:val="16"/>
    </w:rPr>
  </w:style>
  <w:style w:type="paragraph" w:styleId="PlainText">
    <w:name w:val="Plain Text"/>
    <w:basedOn w:val="Normal"/>
    <w:link w:val="PlainTextChar"/>
    <w:uiPriority w:val="99"/>
    <w:rsid w:val="00252054"/>
    <w:rPr>
      <w:rFonts w:ascii="Courier New" w:hAnsi="Courier New" w:cs="Courier New"/>
    </w:rPr>
  </w:style>
  <w:style w:type="character" w:customStyle="1" w:styleId="PlainTextChar">
    <w:name w:val="Plain Text Char"/>
    <w:basedOn w:val="DefaultParagraphFont"/>
    <w:link w:val="PlainText"/>
    <w:uiPriority w:val="99"/>
    <w:semiHidden/>
    <w:locked/>
    <w:rsid w:val="0084464F"/>
    <w:rPr>
      <w:rFonts w:ascii="Courier New" w:hAnsi="Courier New" w:cs="Courier New"/>
      <w:sz w:val="20"/>
      <w:szCs w:val="20"/>
    </w:rPr>
  </w:style>
  <w:style w:type="paragraph" w:styleId="BodyTextIndent2">
    <w:name w:val="Body Text Indent 2"/>
    <w:basedOn w:val="Normal"/>
    <w:link w:val="BodyTextIndent2Char"/>
    <w:uiPriority w:val="99"/>
    <w:rsid w:val="00E723DE"/>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locked/>
    <w:rsid w:val="0084464F"/>
    <w:rPr>
      <w:sz w:val="20"/>
      <w:szCs w:val="20"/>
    </w:rPr>
  </w:style>
  <w:style w:type="paragraph" w:styleId="BodyTextIndent">
    <w:name w:val="Body Text Indent"/>
    <w:basedOn w:val="Normal"/>
    <w:link w:val="BodyTextIndentChar"/>
    <w:uiPriority w:val="99"/>
    <w:rsid w:val="002D0807"/>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84464F"/>
    <w:rPr>
      <w:sz w:val="20"/>
      <w:szCs w:val="20"/>
    </w:rPr>
  </w:style>
  <w:style w:type="paragraph" w:customStyle="1" w:styleId="ConsPlusNormal">
    <w:name w:val="ConsPlusNormal"/>
    <w:uiPriority w:val="99"/>
    <w:rsid w:val="002D080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A451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A4510"/>
    <w:pPr>
      <w:widowControl w:val="0"/>
      <w:autoSpaceDE w:val="0"/>
      <w:autoSpaceDN w:val="0"/>
      <w:adjustRightInd w:val="0"/>
    </w:pPr>
    <w:rPr>
      <w:rFonts w:ascii="Arial" w:hAnsi="Arial" w:cs="Arial"/>
      <w:b/>
      <w:bCs/>
      <w:sz w:val="20"/>
      <w:szCs w:val="20"/>
    </w:rPr>
  </w:style>
  <w:style w:type="paragraph" w:styleId="BodyText">
    <w:name w:val="Body Text"/>
    <w:basedOn w:val="Normal"/>
    <w:link w:val="BodyTextChar"/>
    <w:uiPriority w:val="99"/>
    <w:rsid w:val="006D20CC"/>
    <w:pPr>
      <w:spacing w:after="120"/>
    </w:pPr>
  </w:style>
  <w:style w:type="character" w:customStyle="1" w:styleId="BodyTextChar">
    <w:name w:val="Body Text Char"/>
    <w:basedOn w:val="DefaultParagraphFont"/>
    <w:link w:val="BodyText"/>
    <w:uiPriority w:val="99"/>
    <w:semiHidden/>
    <w:locked/>
    <w:rsid w:val="0084464F"/>
    <w:rPr>
      <w:sz w:val="20"/>
      <w:szCs w:val="20"/>
    </w:rPr>
  </w:style>
  <w:style w:type="paragraph" w:styleId="BalloonText">
    <w:name w:val="Balloon Text"/>
    <w:basedOn w:val="Normal"/>
    <w:link w:val="BalloonTextChar"/>
    <w:uiPriority w:val="99"/>
    <w:semiHidden/>
    <w:rsid w:val="00E7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64F"/>
    <w:rPr>
      <w:sz w:val="2"/>
      <w:szCs w:val="2"/>
    </w:rPr>
  </w:style>
  <w:style w:type="paragraph" w:styleId="NormalWeb">
    <w:name w:val="Normal (Web)"/>
    <w:basedOn w:val="Normal"/>
    <w:uiPriority w:val="99"/>
    <w:rsid w:val="008D50DD"/>
    <w:pPr>
      <w:spacing w:before="100" w:beforeAutospacing="1" w:after="100" w:afterAutospacing="1"/>
    </w:pPr>
    <w:rPr>
      <w:sz w:val="24"/>
      <w:szCs w:val="24"/>
    </w:rPr>
  </w:style>
  <w:style w:type="paragraph" w:customStyle="1" w:styleId="consnonformat0">
    <w:name w:val="consnonformat"/>
    <w:basedOn w:val="Normal"/>
    <w:uiPriority w:val="99"/>
    <w:rsid w:val="001D0F48"/>
    <w:pPr>
      <w:spacing w:before="100" w:beforeAutospacing="1" w:after="100" w:afterAutospacing="1"/>
    </w:pPr>
    <w:rPr>
      <w:sz w:val="24"/>
      <w:szCs w:val="24"/>
    </w:rPr>
  </w:style>
  <w:style w:type="paragraph" w:customStyle="1" w:styleId="Char">
    <w:name w:val="Char Знак"/>
    <w:basedOn w:val="Normal"/>
    <w:uiPriority w:val="99"/>
    <w:rsid w:val="001D0F48"/>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rsid w:val="00D77D69"/>
    <w:rPr>
      <w:color w:val="0000FF"/>
      <w:u w:val="single"/>
    </w:rPr>
  </w:style>
  <w:style w:type="character" w:customStyle="1" w:styleId="a">
    <w:name w:val="Гипертекстовая ссылка"/>
    <w:uiPriority w:val="99"/>
    <w:rsid w:val="00C12A46"/>
    <w:rPr>
      <w:color w:val="auto"/>
    </w:rPr>
  </w:style>
  <w:style w:type="paragraph" w:styleId="NoSpacing">
    <w:name w:val="No Spacing"/>
    <w:uiPriority w:val="99"/>
    <w:qFormat/>
    <w:rsid w:val="003A4ED8"/>
    <w:rPr>
      <w:rFonts w:ascii="Calibri" w:hAnsi="Calibri" w:cs="Calibri"/>
      <w:lang w:eastAsia="en-US"/>
    </w:rPr>
  </w:style>
  <w:style w:type="character" w:customStyle="1" w:styleId="highlightsearch">
    <w:name w:val="highlightsearch"/>
    <w:uiPriority w:val="99"/>
    <w:rsid w:val="00651E15"/>
  </w:style>
  <w:style w:type="paragraph" w:styleId="Header">
    <w:name w:val="header"/>
    <w:basedOn w:val="Normal"/>
    <w:link w:val="HeaderChar"/>
    <w:uiPriority w:val="99"/>
    <w:rsid w:val="005D27F0"/>
    <w:pPr>
      <w:tabs>
        <w:tab w:val="center" w:pos="4677"/>
        <w:tab w:val="right" w:pos="9355"/>
      </w:tabs>
    </w:pPr>
  </w:style>
  <w:style w:type="character" w:customStyle="1" w:styleId="HeaderChar">
    <w:name w:val="Header Char"/>
    <w:basedOn w:val="DefaultParagraphFont"/>
    <w:link w:val="Header"/>
    <w:uiPriority w:val="99"/>
    <w:locked/>
    <w:rsid w:val="005D27F0"/>
  </w:style>
  <w:style w:type="paragraph" w:styleId="Footer">
    <w:name w:val="footer"/>
    <w:basedOn w:val="Normal"/>
    <w:link w:val="FooterChar"/>
    <w:uiPriority w:val="99"/>
    <w:rsid w:val="005D27F0"/>
    <w:pPr>
      <w:tabs>
        <w:tab w:val="center" w:pos="4677"/>
        <w:tab w:val="right" w:pos="9355"/>
      </w:tabs>
    </w:pPr>
  </w:style>
  <w:style w:type="character" w:customStyle="1" w:styleId="FooterChar">
    <w:name w:val="Footer Char"/>
    <w:basedOn w:val="DefaultParagraphFont"/>
    <w:link w:val="Footer"/>
    <w:uiPriority w:val="99"/>
    <w:locked/>
    <w:rsid w:val="005D27F0"/>
  </w:style>
  <w:style w:type="paragraph" w:customStyle="1" w:styleId="a0">
    <w:name w:val="Знак"/>
    <w:basedOn w:val="Normal"/>
    <w:uiPriority w:val="99"/>
    <w:rsid w:val="005D27F0"/>
    <w:pPr>
      <w:spacing w:after="160" w:line="240" w:lineRule="exact"/>
    </w:pPr>
    <w:rPr>
      <w:rFonts w:ascii="Verdana" w:hAnsi="Verdana" w:cs="Verdana"/>
      <w:lang w:val="en-US" w:eastAsia="en-US"/>
    </w:rPr>
  </w:style>
  <w:style w:type="paragraph" w:customStyle="1" w:styleId="a1">
    <w:name w:val="Таблицы (моноширинный)"/>
    <w:basedOn w:val="Normal"/>
    <w:next w:val="Normal"/>
    <w:uiPriority w:val="99"/>
    <w:rsid w:val="005D27F0"/>
    <w:pPr>
      <w:widowControl w:val="0"/>
      <w:autoSpaceDE w:val="0"/>
      <w:autoSpaceDN w:val="0"/>
      <w:adjustRightInd w:val="0"/>
      <w:jc w:val="both"/>
    </w:pPr>
    <w:rPr>
      <w:rFonts w:ascii="Courier New" w:hAnsi="Courier New" w:cs="Courier New"/>
    </w:rPr>
  </w:style>
  <w:style w:type="character" w:styleId="PageNumber">
    <w:name w:val="page number"/>
    <w:basedOn w:val="DefaultParagraphFont"/>
    <w:uiPriority w:val="99"/>
    <w:rsid w:val="007266BD"/>
  </w:style>
</w:styles>
</file>

<file path=word/webSettings.xml><?xml version="1.0" encoding="utf-8"?>
<w:webSettings xmlns:r="http://schemas.openxmlformats.org/officeDocument/2006/relationships" xmlns:w="http://schemas.openxmlformats.org/wordprocessingml/2006/main">
  <w:divs>
    <w:div w:id="156771835">
      <w:marLeft w:val="0"/>
      <w:marRight w:val="0"/>
      <w:marTop w:val="0"/>
      <w:marBottom w:val="0"/>
      <w:divBdr>
        <w:top w:val="none" w:sz="0" w:space="0" w:color="auto"/>
        <w:left w:val="none" w:sz="0" w:space="0" w:color="auto"/>
        <w:bottom w:val="none" w:sz="0" w:space="0" w:color="auto"/>
        <w:right w:val="none" w:sz="0" w:space="0" w:color="auto"/>
      </w:divBdr>
    </w:div>
    <w:div w:id="156771842">
      <w:marLeft w:val="0"/>
      <w:marRight w:val="0"/>
      <w:marTop w:val="0"/>
      <w:marBottom w:val="0"/>
      <w:divBdr>
        <w:top w:val="none" w:sz="0" w:space="0" w:color="auto"/>
        <w:left w:val="none" w:sz="0" w:space="0" w:color="auto"/>
        <w:bottom w:val="none" w:sz="0" w:space="0" w:color="auto"/>
        <w:right w:val="none" w:sz="0" w:space="0" w:color="auto"/>
      </w:divBdr>
      <w:divsChild>
        <w:div w:id="156771848">
          <w:marLeft w:val="0"/>
          <w:marRight w:val="0"/>
          <w:marTop w:val="0"/>
          <w:marBottom w:val="0"/>
          <w:divBdr>
            <w:top w:val="none" w:sz="0" w:space="0" w:color="auto"/>
            <w:left w:val="none" w:sz="0" w:space="0" w:color="auto"/>
            <w:bottom w:val="none" w:sz="0" w:space="0" w:color="auto"/>
            <w:right w:val="none" w:sz="0" w:space="0" w:color="auto"/>
          </w:divBdr>
          <w:divsChild>
            <w:div w:id="156771843">
              <w:marLeft w:val="0"/>
              <w:marRight w:val="0"/>
              <w:marTop w:val="0"/>
              <w:marBottom w:val="0"/>
              <w:divBdr>
                <w:top w:val="none" w:sz="0" w:space="0" w:color="auto"/>
                <w:left w:val="none" w:sz="0" w:space="0" w:color="auto"/>
                <w:bottom w:val="none" w:sz="0" w:space="0" w:color="auto"/>
                <w:right w:val="none" w:sz="0" w:space="0" w:color="auto"/>
              </w:divBdr>
              <w:divsChild>
                <w:div w:id="156771897">
                  <w:marLeft w:val="0"/>
                  <w:marRight w:val="0"/>
                  <w:marTop w:val="0"/>
                  <w:marBottom w:val="0"/>
                  <w:divBdr>
                    <w:top w:val="none" w:sz="0" w:space="0" w:color="auto"/>
                    <w:left w:val="none" w:sz="0" w:space="0" w:color="auto"/>
                    <w:bottom w:val="none" w:sz="0" w:space="0" w:color="auto"/>
                    <w:right w:val="none" w:sz="0" w:space="0" w:color="auto"/>
                  </w:divBdr>
                  <w:divsChild>
                    <w:div w:id="156771896">
                      <w:marLeft w:val="0"/>
                      <w:marRight w:val="0"/>
                      <w:marTop w:val="0"/>
                      <w:marBottom w:val="0"/>
                      <w:divBdr>
                        <w:top w:val="none" w:sz="0" w:space="0" w:color="auto"/>
                        <w:left w:val="none" w:sz="0" w:space="0" w:color="auto"/>
                        <w:bottom w:val="none" w:sz="0" w:space="0" w:color="auto"/>
                        <w:right w:val="none" w:sz="0" w:space="0" w:color="auto"/>
                      </w:divBdr>
                      <w:divsChild>
                        <w:div w:id="156771890">
                          <w:marLeft w:val="0"/>
                          <w:marRight w:val="0"/>
                          <w:marTop w:val="0"/>
                          <w:marBottom w:val="0"/>
                          <w:divBdr>
                            <w:top w:val="none" w:sz="0" w:space="0" w:color="auto"/>
                            <w:left w:val="none" w:sz="0" w:space="0" w:color="auto"/>
                            <w:bottom w:val="none" w:sz="0" w:space="0" w:color="auto"/>
                            <w:right w:val="none" w:sz="0" w:space="0" w:color="auto"/>
                          </w:divBdr>
                          <w:divsChild>
                            <w:div w:id="156771838">
                              <w:marLeft w:val="0"/>
                              <w:marRight w:val="0"/>
                              <w:marTop w:val="0"/>
                              <w:marBottom w:val="0"/>
                              <w:divBdr>
                                <w:top w:val="none" w:sz="0" w:space="0" w:color="auto"/>
                                <w:left w:val="none" w:sz="0" w:space="0" w:color="auto"/>
                                <w:bottom w:val="none" w:sz="0" w:space="0" w:color="auto"/>
                                <w:right w:val="none" w:sz="0" w:space="0" w:color="auto"/>
                              </w:divBdr>
                              <w:divsChild>
                                <w:div w:id="156771829">
                                  <w:marLeft w:val="0"/>
                                  <w:marRight w:val="0"/>
                                  <w:marTop w:val="0"/>
                                  <w:marBottom w:val="0"/>
                                  <w:divBdr>
                                    <w:top w:val="none" w:sz="0" w:space="0" w:color="auto"/>
                                    <w:left w:val="none" w:sz="0" w:space="0" w:color="auto"/>
                                    <w:bottom w:val="none" w:sz="0" w:space="0" w:color="auto"/>
                                    <w:right w:val="none" w:sz="0" w:space="0" w:color="auto"/>
                                  </w:divBdr>
                                  <w:divsChild>
                                    <w:div w:id="156771892">
                                      <w:marLeft w:val="0"/>
                                      <w:marRight w:val="0"/>
                                      <w:marTop w:val="0"/>
                                      <w:marBottom w:val="0"/>
                                      <w:divBdr>
                                        <w:top w:val="none" w:sz="0" w:space="0" w:color="auto"/>
                                        <w:left w:val="none" w:sz="0" w:space="0" w:color="auto"/>
                                        <w:bottom w:val="none" w:sz="0" w:space="0" w:color="auto"/>
                                        <w:right w:val="none" w:sz="0" w:space="0" w:color="auto"/>
                                      </w:divBdr>
                                      <w:divsChild>
                                        <w:div w:id="156771885">
                                          <w:marLeft w:val="0"/>
                                          <w:marRight w:val="0"/>
                                          <w:marTop w:val="0"/>
                                          <w:marBottom w:val="0"/>
                                          <w:divBdr>
                                            <w:top w:val="none" w:sz="0" w:space="0" w:color="auto"/>
                                            <w:left w:val="none" w:sz="0" w:space="0" w:color="auto"/>
                                            <w:bottom w:val="none" w:sz="0" w:space="0" w:color="auto"/>
                                            <w:right w:val="none" w:sz="0" w:space="0" w:color="auto"/>
                                          </w:divBdr>
                                          <w:divsChild>
                                            <w:div w:id="156771841">
                                              <w:marLeft w:val="0"/>
                                              <w:marRight w:val="0"/>
                                              <w:marTop w:val="0"/>
                                              <w:marBottom w:val="0"/>
                                              <w:divBdr>
                                                <w:top w:val="none" w:sz="0" w:space="0" w:color="auto"/>
                                                <w:left w:val="none" w:sz="0" w:space="0" w:color="auto"/>
                                                <w:bottom w:val="none" w:sz="0" w:space="0" w:color="auto"/>
                                                <w:right w:val="none" w:sz="0" w:space="0" w:color="auto"/>
                                              </w:divBdr>
                                              <w:divsChild>
                                                <w:div w:id="156771858">
                                                  <w:marLeft w:val="0"/>
                                                  <w:marRight w:val="0"/>
                                                  <w:marTop w:val="0"/>
                                                  <w:marBottom w:val="0"/>
                                                  <w:divBdr>
                                                    <w:top w:val="none" w:sz="0" w:space="0" w:color="auto"/>
                                                    <w:left w:val="none" w:sz="0" w:space="0" w:color="auto"/>
                                                    <w:bottom w:val="none" w:sz="0" w:space="0" w:color="auto"/>
                                                    <w:right w:val="none" w:sz="0" w:space="0" w:color="auto"/>
                                                  </w:divBdr>
                                                  <w:divsChild>
                                                    <w:div w:id="156771872">
                                                      <w:marLeft w:val="0"/>
                                                      <w:marRight w:val="0"/>
                                                      <w:marTop w:val="0"/>
                                                      <w:marBottom w:val="0"/>
                                                      <w:divBdr>
                                                        <w:top w:val="single" w:sz="6" w:space="0" w:color="BCD4E5"/>
                                                        <w:left w:val="single" w:sz="6" w:space="0" w:color="BCD4E5"/>
                                                        <w:bottom w:val="single" w:sz="6" w:space="0" w:color="BCD4E5"/>
                                                        <w:right w:val="single" w:sz="6" w:space="0" w:color="BCD4E5"/>
                                                      </w:divBdr>
                                                      <w:divsChild>
                                                        <w:div w:id="156771873">
                                                          <w:marLeft w:val="45"/>
                                                          <w:marRight w:val="390"/>
                                                          <w:marTop w:val="60"/>
                                                          <w:marBottom w:val="0"/>
                                                          <w:divBdr>
                                                            <w:top w:val="none" w:sz="0" w:space="0" w:color="auto"/>
                                                            <w:left w:val="none" w:sz="0" w:space="0" w:color="auto"/>
                                                            <w:bottom w:val="none" w:sz="0" w:space="0" w:color="auto"/>
                                                            <w:right w:val="none" w:sz="0" w:space="0" w:color="auto"/>
                                                          </w:divBdr>
                                                        </w:div>
                                                      </w:divsChild>
                                                    </w:div>
                                                    <w:div w:id="156771893">
                                                      <w:marLeft w:val="0"/>
                                                      <w:marRight w:val="0"/>
                                                      <w:marTop w:val="0"/>
                                                      <w:marBottom w:val="0"/>
                                                      <w:divBdr>
                                                        <w:top w:val="none" w:sz="0" w:space="0" w:color="auto"/>
                                                        <w:left w:val="none" w:sz="0" w:space="0" w:color="auto"/>
                                                        <w:bottom w:val="none" w:sz="0" w:space="0" w:color="auto"/>
                                                        <w:right w:val="none" w:sz="0" w:space="0" w:color="auto"/>
                                                      </w:divBdr>
                                                      <w:divsChild>
                                                        <w:div w:id="156771895">
                                                          <w:marLeft w:val="0"/>
                                                          <w:marRight w:val="0"/>
                                                          <w:marTop w:val="0"/>
                                                          <w:marBottom w:val="0"/>
                                                          <w:divBdr>
                                                            <w:top w:val="none" w:sz="0" w:space="0" w:color="auto"/>
                                                            <w:left w:val="none" w:sz="0" w:space="0" w:color="auto"/>
                                                            <w:bottom w:val="none" w:sz="0" w:space="0" w:color="auto"/>
                                                            <w:right w:val="none" w:sz="0" w:space="0" w:color="auto"/>
                                                          </w:divBdr>
                                                          <w:divsChild>
                                                            <w:div w:id="156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1880">
                                  <w:marLeft w:val="0"/>
                                  <w:marRight w:val="0"/>
                                  <w:marTop w:val="0"/>
                                  <w:marBottom w:val="0"/>
                                  <w:divBdr>
                                    <w:top w:val="none" w:sz="0" w:space="0" w:color="auto"/>
                                    <w:left w:val="none" w:sz="0" w:space="0" w:color="auto"/>
                                    <w:bottom w:val="none" w:sz="0" w:space="0" w:color="auto"/>
                                    <w:right w:val="none" w:sz="0" w:space="0" w:color="auto"/>
                                  </w:divBdr>
                                  <w:divsChild>
                                    <w:div w:id="156771878">
                                      <w:marLeft w:val="0"/>
                                      <w:marRight w:val="0"/>
                                      <w:marTop w:val="0"/>
                                      <w:marBottom w:val="0"/>
                                      <w:divBdr>
                                        <w:top w:val="none" w:sz="0" w:space="0" w:color="auto"/>
                                        <w:left w:val="none" w:sz="0" w:space="0" w:color="auto"/>
                                        <w:bottom w:val="none" w:sz="0" w:space="0" w:color="auto"/>
                                        <w:right w:val="none" w:sz="0" w:space="0" w:color="auto"/>
                                      </w:divBdr>
                                      <w:divsChild>
                                        <w:div w:id="156771899">
                                          <w:marLeft w:val="0"/>
                                          <w:marRight w:val="0"/>
                                          <w:marTop w:val="0"/>
                                          <w:marBottom w:val="0"/>
                                          <w:divBdr>
                                            <w:top w:val="none" w:sz="0" w:space="0" w:color="auto"/>
                                            <w:left w:val="none" w:sz="0" w:space="0" w:color="auto"/>
                                            <w:bottom w:val="none" w:sz="0" w:space="0" w:color="auto"/>
                                            <w:right w:val="none" w:sz="0" w:space="0" w:color="auto"/>
                                          </w:divBdr>
                                          <w:divsChild>
                                            <w:div w:id="156771831">
                                              <w:marLeft w:val="0"/>
                                              <w:marRight w:val="0"/>
                                              <w:marTop w:val="0"/>
                                              <w:marBottom w:val="0"/>
                                              <w:divBdr>
                                                <w:top w:val="none" w:sz="0" w:space="0" w:color="auto"/>
                                                <w:left w:val="none" w:sz="0" w:space="0" w:color="auto"/>
                                                <w:bottom w:val="none" w:sz="0" w:space="0" w:color="auto"/>
                                                <w:right w:val="none" w:sz="0" w:space="0" w:color="auto"/>
                                              </w:divBdr>
                                              <w:divsChild>
                                                <w:div w:id="156771886">
                                                  <w:marLeft w:val="0"/>
                                                  <w:marRight w:val="0"/>
                                                  <w:marTop w:val="0"/>
                                                  <w:marBottom w:val="0"/>
                                                  <w:divBdr>
                                                    <w:top w:val="none" w:sz="0" w:space="0" w:color="auto"/>
                                                    <w:left w:val="none" w:sz="0" w:space="0" w:color="auto"/>
                                                    <w:bottom w:val="none" w:sz="0" w:space="0" w:color="auto"/>
                                                    <w:right w:val="none" w:sz="0" w:space="0" w:color="auto"/>
                                                  </w:divBdr>
                                                  <w:divsChild>
                                                    <w:div w:id="156771837">
                                                      <w:marLeft w:val="0"/>
                                                      <w:marRight w:val="0"/>
                                                      <w:marTop w:val="0"/>
                                                      <w:marBottom w:val="0"/>
                                                      <w:divBdr>
                                                        <w:top w:val="none" w:sz="0" w:space="0" w:color="auto"/>
                                                        <w:left w:val="none" w:sz="0" w:space="0" w:color="auto"/>
                                                        <w:bottom w:val="none" w:sz="0" w:space="0" w:color="auto"/>
                                                        <w:right w:val="none" w:sz="0" w:space="0" w:color="auto"/>
                                                      </w:divBdr>
                                                      <w:divsChild>
                                                        <w:div w:id="156771839">
                                                          <w:marLeft w:val="0"/>
                                                          <w:marRight w:val="0"/>
                                                          <w:marTop w:val="0"/>
                                                          <w:marBottom w:val="0"/>
                                                          <w:divBdr>
                                                            <w:top w:val="none" w:sz="0" w:space="0" w:color="auto"/>
                                                            <w:left w:val="none" w:sz="0" w:space="0" w:color="auto"/>
                                                            <w:bottom w:val="none" w:sz="0" w:space="0" w:color="auto"/>
                                                            <w:right w:val="none" w:sz="0" w:space="0" w:color="auto"/>
                                                          </w:divBdr>
                                                          <w:divsChild>
                                                            <w:div w:id="156771874">
                                                              <w:marLeft w:val="0"/>
                                                              <w:marRight w:val="0"/>
                                                              <w:marTop w:val="0"/>
                                                              <w:marBottom w:val="0"/>
                                                              <w:divBdr>
                                                                <w:top w:val="none" w:sz="0" w:space="0" w:color="auto"/>
                                                                <w:left w:val="none" w:sz="0" w:space="0" w:color="auto"/>
                                                                <w:bottom w:val="none" w:sz="0" w:space="0" w:color="auto"/>
                                                                <w:right w:val="none" w:sz="0" w:space="0" w:color="auto"/>
                                                              </w:divBdr>
                                                              <w:divsChild>
                                                                <w:div w:id="156771845">
                                                                  <w:marLeft w:val="0"/>
                                                                  <w:marRight w:val="0"/>
                                                                  <w:marTop w:val="0"/>
                                                                  <w:marBottom w:val="0"/>
                                                                  <w:divBdr>
                                                                    <w:top w:val="none" w:sz="0" w:space="0" w:color="auto"/>
                                                                    <w:left w:val="none" w:sz="0" w:space="0" w:color="auto"/>
                                                                    <w:bottom w:val="none" w:sz="0" w:space="0" w:color="auto"/>
                                                                    <w:right w:val="none" w:sz="0" w:space="0" w:color="auto"/>
                                                                  </w:divBdr>
                                                                  <w:divsChild>
                                                                    <w:div w:id="156771900">
                                                                      <w:marLeft w:val="0"/>
                                                                      <w:marRight w:val="0"/>
                                                                      <w:marTop w:val="0"/>
                                                                      <w:marBottom w:val="0"/>
                                                                      <w:divBdr>
                                                                        <w:top w:val="none" w:sz="0" w:space="0" w:color="auto"/>
                                                                        <w:left w:val="none" w:sz="0" w:space="0" w:color="auto"/>
                                                                        <w:bottom w:val="none" w:sz="0" w:space="0" w:color="auto"/>
                                                                        <w:right w:val="none" w:sz="0" w:space="0" w:color="auto"/>
                                                                      </w:divBdr>
                                                                      <w:divsChild>
                                                                        <w:div w:id="156771871">
                                                                          <w:marLeft w:val="0"/>
                                                                          <w:marRight w:val="0"/>
                                                                          <w:marTop w:val="0"/>
                                                                          <w:marBottom w:val="0"/>
                                                                          <w:divBdr>
                                                                            <w:top w:val="none" w:sz="0" w:space="0" w:color="auto"/>
                                                                            <w:left w:val="none" w:sz="0" w:space="0" w:color="auto"/>
                                                                            <w:bottom w:val="none" w:sz="0" w:space="0" w:color="auto"/>
                                                                            <w:right w:val="none" w:sz="0" w:space="0" w:color="auto"/>
                                                                          </w:divBdr>
                                                                          <w:divsChild>
                                                                            <w:div w:id="156771853">
                                                                              <w:marLeft w:val="0"/>
                                                                              <w:marRight w:val="0"/>
                                                                              <w:marTop w:val="0"/>
                                                                              <w:marBottom w:val="0"/>
                                                                              <w:divBdr>
                                                                                <w:top w:val="none" w:sz="0" w:space="0" w:color="auto"/>
                                                                                <w:left w:val="none" w:sz="0" w:space="0" w:color="auto"/>
                                                                                <w:bottom w:val="none" w:sz="0" w:space="0" w:color="auto"/>
                                                                                <w:right w:val="none" w:sz="0" w:space="0" w:color="auto"/>
                                                                              </w:divBdr>
                                                                              <w:divsChild>
                                                                                <w:div w:id="156771852">
                                                                                  <w:marLeft w:val="0"/>
                                                                                  <w:marRight w:val="0"/>
                                                                                  <w:marTop w:val="0"/>
                                                                                  <w:marBottom w:val="0"/>
                                                                                  <w:divBdr>
                                                                                    <w:top w:val="none" w:sz="0" w:space="0" w:color="auto"/>
                                                                                    <w:left w:val="none" w:sz="0" w:space="0" w:color="auto"/>
                                                                                    <w:bottom w:val="none" w:sz="0" w:space="0" w:color="auto"/>
                                                                                    <w:right w:val="none" w:sz="0" w:space="0" w:color="auto"/>
                                                                                  </w:divBdr>
                                                                                  <w:divsChild>
                                                                                    <w:div w:id="156771905">
                                                                                      <w:marLeft w:val="0"/>
                                                                                      <w:marRight w:val="0"/>
                                                                                      <w:marTop w:val="0"/>
                                                                                      <w:marBottom w:val="0"/>
                                                                                      <w:divBdr>
                                                                                        <w:top w:val="none" w:sz="0" w:space="0" w:color="auto"/>
                                                                                        <w:left w:val="none" w:sz="0" w:space="0" w:color="auto"/>
                                                                                        <w:bottom w:val="none" w:sz="0" w:space="0" w:color="auto"/>
                                                                                        <w:right w:val="none" w:sz="0" w:space="0" w:color="auto"/>
                                                                                      </w:divBdr>
                                                                                      <w:divsChild>
                                                                                        <w:div w:id="156771833">
                                                                                          <w:marLeft w:val="0"/>
                                                                                          <w:marRight w:val="0"/>
                                                                                          <w:marTop w:val="0"/>
                                                                                          <w:marBottom w:val="0"/>
                                                                                          <w:divBdr>
                                                                                            <w:top w:val="none" w:sz="0" w:space="0" w:color="auto"/>
                                                                                            <w:left w:val="none" w:sz="0" w:space="0" w:color="auto"/>
                                                                                            <w:bottom w:val="none" w:sz="0" w:space="0" w:color="auto"/>
                                                                                            <w:right w:val="none" w:sz="0" w:space="0" w:color="auto"/>
                                                                                          </w:divBdr>
                                                                                          <w:divsChild>
                                                                                            <w:div w:id="156771862">
                                                                                              <w:marLeft w:val="0"/>
                                                                                              <w:marRight w:val="0"/>
                                                                                              <w:marTop w:val="0"/>
                                                                                              <w:marBottom w:val="0"/>
                                                                                              <w:divBdr>
                                                                                                <w:top w:val="none" w:sz="0" w:space="0" w:color="auto"/>
                                                                                                <w:left w:val="none" w:sz="0" w:space="0" w:color="auto"/>
                                                                                                <w:bottom w:val="none" w:sz="0" w:space="0" w:color="auto"/>
                                                                                                <w:right w:val="none" w:sz="0" w:space="0" w:color="auto"/>
                                                                                              </w:divBdr>
                                                                                            </w:div>
                                                                                            <w:div w:id="156771901">
                                                                                              <w:marLeft w:val="0"/>
                                                                                              <w:marRight w:val="0"/>
                                                                                              <w:marTop w:val="0"/>
                                                                                              <w:marBottom w:val="0"/>
                                                                                              <w:divBdr>
                                                                                                <w:top w:val="none" w:sz="0" w:space="0" w:color="auto"/>
                                                                                                <w:left w:val="none" w:sz="0" w:space="0" w:color="auto"/>
                                                                                                <w:bottom w:val="none" w:sz="0" w:space="0" w:color="auto"/>
                                                                                                <w:right w:val="none" w:sz="0" w:space="0" w:color="auto"/>
                                                                                              </w:divBdr>
                                                                                              <w:divsChild>
                                                                                                <w:div w:id="156771898">
                                                                                                  <w:marLeft w:val="3780"/>
                                                                                                  <w:marRight w:val="0"/>
                                                                                                  <w:marTop w:val="0"/>
                                                                                                  <w:marBottom w:val="0"/>
                                                                                                  <w:divBdr>
                                                                                                    <w:top w:val="none" w:sz="0" w:space="0" w:color="auto"/>
                                                                                                    <w:left w:val="none" w:sz="0" w:space="0" w:color="auto"/>
                                                                                                    <w:bottom w:val="none" w:sz="0" w:space="0" w:color="auto"/>
                                                                                                    <w:right w:val="none" w:sz="0" w:space="0" w:color="auto"/>
                                                                                                  </w:divBdr>
                                                                                                  <w:divsChild>
                                                                                                    <w:div w:id="156771870">
                                                                                                      <w:marLeft w:val="0"/>
                                                                                                      <w:marRight w:val="0"/>
                                                                                                      <w:marTop w:val="0"/>
                                                                                                      <w:marBottom w:val="0"/>
                                                                                                      <w:divBdr>
                                                                                                        <w:top w:val="none" w:sz="0" w:space="0" w:color="auto"/>
                                                                                                        <w:left w:val="none" w:sz="0" w:space="0" w:color="auto"/>
                                                                                                        <w:bottom w:val="none" w:sz="0" w:space="0" w:color="auto"/>
                                                                                                        <w:right w:val="none" w:sz="0" w:space="0" w:color="auto"/>
                                                                                                      </w:divBdr>
                                                                                                      <w:divsChild>
                                                                                                        <w:div w:id="156771875">
                                                                                                          <w:marLeft w:val="0"/>
                                                                                                          <w:marRight w:val="0"/>
                                                                                                          <w:marTop w:val="0"/>
                                                                                                          <w:marBottom w:val="0"/>
                                                                                                          <w:divBdr>
                                                                                                            <w:top w:val="none" w:sz="0" w:space="0" w:color="auto"/>
                                                                                                            <w:left w:val="none" w:sz="0" w:space="0" w:color="auto"/>
                                                                                                            <w:bottom w:val="none" w:sz="0" w:space="0" w:color="auto"/>
                                                                                                            <w:right w:val="none" w:sz="0" w:space="0" w:color="auto"/>
                                                                                                          </w:divBdr>
                                                                                                          <w:divsChild>
                                                                                                            <w:div w:id="156771882">
                                                                                                              <w:marLeft w:val="0"/>
                                                                                                              <w:marRight w:val="0"/>
                                                                                                              <w:marTop w:val="0"/>
                                                                                                              <w:marBottom w:val="0"/>
                                                                                                              <w:divBdr>
                                                                                                                <w:top w:val="none" w:sz="0" w:space="0" w:color="auto"/>
                                                                                                                <w:left w:val="none" w:sz="0" w:space="0" w:color="auto"/>
                                                                                                                <w:bottom w:val="none" w:sz="0" w:space="0" w:color="auto"/>
                                                                                                                <w:right w:val="none" w:sz="0" w:space="0" w:color="auto"/>
                                                                                                              </w:divBdr>
                                                                                                              <w:divsChild>
                                                                                                                <w:div w:id="156771869">
                                                                                                                  <w:marLeft w:val="0"/>
                                                                                                                  <w:marRight w:val="0"/>
                                                                                                                  <w:marTop w:val="0"/>
                                                                                                                  <w:marBottom w:val="0"/>
                                                                                                                  <w:divBdr>
                                                                                                                    <w:top w:val="none" w:sz="0" w:space="0" w:color="auto"/>
                                                                                                                    <w:left w:val="none" w:sz="0" w:space="0" w:color="auto"/>
                                                                                                                    <w:bottom w:val="none" w:sz="0" w:space="0" w:color="auto"/>
                                                                                                                    <w:right w:val="none" w:sz="0" w:space="0" w:color="auto"/>
                                                                                                                  </w:divBdr>
                                                                                                                  <w:divsChild>
                                                                                                                    <w:div w:id="156771859">
                                                                                                                      <w:marLeft w:val="0"/>
                                                                                                                      <w:marRight w:val="0"/>
                                                                                                                      <w:marTop w:val="0"/>
                                                                                                                      <w:marBottom w:val="0"/>
                                                                                                                      <w:divBdr>
                                                                                                                        <w:top w:val="none" w:sz="0" w:space="0" w:color="auto"/>
                                                                                                                        <w:left w:val="none" w:sz="0" w:space="0" w:color="auto"/>
                                                                                                                        <w:bottom w:val="none" w:sz="0" w:space="0" w:color="auto"/>
                                                                                                                        <w:right w:val="none" w:sz="0" w:space="0" w:color="auto"/>
                                                                                                                      </w:divBdr>
                                                                                                                      <w:divsChild>
                                                                                                                        <w:div w:id="156771876">
                                                                                                                          <w:marLeft w:val="0"/>
                                                                                                                          <w:marRight w:val="0"/>
                                                                                                                          <w:marTop w:val="0"/>
                                                                                                                          <w:marBottom w:val="0"/>
                                                                                                                          <w:divBdr>
                                                                                                                            <w:top w:val="none" w:sz="0" w:space="0" w:color="auto"/>
                                                                                                                            <w:left w:val="none" w:sz="0" w:space="0" w:color="auto"/>
                                                                                                                            <w:bottom w:val="none" w:sz="0" w:space="0" w:color="auto"/>
                                                                                                                            <w:right w:val="none" w:sz="0" w:space="0" w:color="auto"/>
                                                                                                                          </w:divBdr>
                                                                                                                          <w:divsChild>
                                                                                                                            <w:div w:id="156771879">
                                                                                                                              <w:marLeft w:val="0"/>
                                                                                                                              <w:marRight w:val="0"/>
                                                                                                                              <w:marTop w:val="0"/>
                                                                                                                              <w:marBottom w:val="0"/>
                                                                                                                              <w:divBdr>
                                                                                                                                <w:top w:val="none" w:sz="0" w:space="0" w:color="auto"/>
                                                                                                                                <w:left w:val="none" w:sz="0" w:space="0" w:color="auto"/>
                                                                                                                                <w:bottom w:val="none" w:sz="0" w:space="0" w:color="auto"/>
                                                                                                                                <w:right w:val="none" w:sz="0" w:space="0" w:color="auto"/>
                                                                                                                              </w:divBdr>
                                                                                                                              <w:divsChild>
                                                                                                                                <w:div w:id="156771857">
                                                                                                                                  <w:marLeft w:val="0"/>
                                                                                                                                  <w:marRight w:val="0"/>
                                                                                                                                  <w:marTop w:val="0"/>
                                                                                                                                  <w:marBottom w:val="0"/>
                                                                                                                                  <w:divBdr>
                                                                                                                                    <w:top w:val="none" w:sz="0" w:space="0" w:color="auto"/>
                                                                                                                                    <w:left w:val="none" w:sz="0" w:space="0" w:color="auto"/>
                                                                                                                                    <w:bottom w:val="none" w:sz="0" w:space="0" w:color="auto"/>
                                                                                                                                    <w:right w:val="none" w:sz="0" w:space="0" w:color="auto"/>
                                                                                                                                  </w:divBdr>
                                                                                                                                  <w:divsChild>
                                                                                                                                    <w:div w:id="156771849">
                                                                                                                                      <w:marLeft w:val="0"/>
                                                                                                                                      <w:marRight w:val="0"/>
                                                                                                                                      <w:marTop w:val="0"/>
                                                                                                                                      <w:marBottom w:val="0"/>
                                                                                                                                      <w:divBdr>
                                                                                                                                        <w:top w:val="none" w:sz="0" w:space="0" w:color="auto"/>
                                                                                                                                        <w:left w:val="none" w:sz="0" w:space="0" w:color="auto"/>
                                                                                                                                        <w:bottom w:val="none" w:sz="0" w:space="0" w:color="auto"/>
                                                                                                                                        <w:right w:val="none" w:sz="0" w:space="0" w:color="auto"/>
                                                                                                                                      </w:divBdr>
                                                                                                                                      <w:divsChild>
                                                                                                                                        <w:div w:id="156771830">
                                                                                                                                          <w:marLeft w:val="720"/>
                                                                                                                                          <w:marRight w:val="720"/>
                                                                                                                                          <w:marTop w:val="100"/>
                                                                                                                                          <w:marBottom w:val="100"/>
                                                                                                                                          <w:divBdr>
                                                                                                                                            <w:top w:val="none" w:sz="0" w:space="0" w:color="auto"/>
                                                                                                                                            <w:left w:val="none" w:sz="0" w:space="0" w:color="auto"/>
                                                                                                                                            <w:bottom w:val="none" w:sz="0" w:space="0" w:color="auto"/>
                                                                                                                                            <w:right w:val="none" w:sz="0" w:space="0" w:color="auto"/>
                                                                                                                                          </w:divBdr>
                                                                                                                                          <w:divsChild>
                                                                                                                                            <w:div w:id="156771855">
                                                                                                                                              <w:marLeft w:val="150"/>
                                                                                                                                              <w:marRight w:val="150"/>
                                                                                                                                              <w:marTop w:val="150"/>
                                                                                                                                              <w:marBottom w:val="150"/>
                                                                                                                                              <w:divBdr>
                                                                                                                                                <w:top w:val="none" w:sz="0" w:space="0" w:color="auto"/>
                                                                                                                                                <w:left w:val="single" w:sz="6" w:space="8" w:color="0857A6"/>
                                                                                                                                                <w:bottom w:val="none" w:sz="0" w:space="0" w:color="auto"/>
                                                                                                                                                <w:right w:val="none" w:sz="0" w:space="0" w:color="auto"/>
                                                                                                                                              </w:divBdr>
                                                                                                                                              <w:divsChild>
                                                                                                                                                <w:div w:id="156771865">
                                                                                                                                                  <w:marLeft w:val="0"/>
                                                                                                                                                  <w:marRight w:val="0"/>
                                                                                                                                                  <w:marTop w:val="0"/>
                                                                                                                                                  <w:marBottom w:val="0"/>
                                                                                                                                                  <w:divBdr>
                                                                                                                                                    <w:top w:val="none" w:sz="0" w:space="0" w:color="auto"/>
                                                                                                                                                    <w:left w:val="none" w:sz="0" w:space="0" w:color="auto"/>
                                                                                                                                                    <w:bottom w:val="none" w:sz="0" w:space="0" w:color="auto"/>
                                                                                                                                                    <w:right w:val="none" w:sz="0" w:space="0" w:color="auto"/>
                                                                                                                                                  </w:divBdr>
                                                                                                                                                  <w:divsChild>
                                                                                                                                                    <w:div w:id="156771883">
                                                                                                                                                      <w:marLeft w:val="0"/>
                                                                                                                                                      <w:marRight w:val="0"/>
                                                                                                                                                      <w:marTop w:val="0"/>
                                                                                                                                                      <w:marBottom w:val="0"/>
                                                                                                                                                      <w:divBdr>
                                                                                                                                                        <w:top w:val="none" w:sz="0" w:space="0" w:color="auto"/>
                                                                                                                                                        <w:left w:val="none" w:sz="0" w:space="0" w:color="auto"/>
                                                                                                                                                        <w:bottom w:val="none" w:sz="0" w:space="0" w:color="auto"/>
                                                                                                                                                        <w:right w:val="none" w:sz="0" w:space="0" w:color="auto"/>
                                                                                                                                                      </w:divBdr>
                                                                                                                                                      <w:divsChild>
                                                                                                                                                        <w:div w:id="156771850">
                                                                                                                                                          <w:marLeft w:val="0"/>
                                                                                                                                                          <w:marRight w:val="0"/>
                                                                                                                                                          <w:marTop w:val="0"/>
                                                                                                                                                          <w:marBottom w:val="0"/>
                                                                                                                                                          <w:divBdr>
                                                                                                                                                            <w:top w:val="none" w:sz="0" w:space="0" w:color="auto"/>
                                                                                                                                                            <w:left w:val="none" w:sz="0" w:space="0" w:color="auto"/>
                                                                                                                                                            <w:bottom w:val="none" w:sz="0" w:space="0" w:color="auto"/>
                                                                                                                                                            <w:right w:val="none" w:sz="0" w:space="0" w:color="auto"/>
                                                                                                                                                          </w:divBdr>
                                                                                                                                                          <w:divsChild>
                                                                                                                                                            <w:div w:id="156771861">
                                                                                                                                                              <w:marLeft w:val="0"/>
                                                                                                                                                              <w:marRight w:val="0"/>
                                                                                                                                                              <w:marTop w:val="0"/>
                                                                                                                                                              <w:marBottom w:val="0"/>
                                                                                                                                                              <w:divBdr>
                                                                                                                                                                <w:top w:val="none" w:sz="0" w:space="0" w:color="auto"/>
                                                                                                                                                                <w:left w:val="none" w:sz="0" w:space="0" w:color="auto"/>
                                                                                                                                                                <w:bottom w:val="none" w:sz="0" w:space="0" w:color="auto"/>
                                                                                                                                                                <w:right w:val="none" w:sz="0" w:space="0" w:color="auto"/>
                                                                                                                                                              </w:divBdr>
                                                                                                                                                              <w:divsChild>
                                                                                                                                                                <w:div w:id="156771836">
                                                                                                                                                                  <w:marLeft w:val="0"/>
                                                                                                                                                                  <w:marRight w:val="0"/>
                                                                                                                                                                  <w:marTop w:val="0"/>
                                                                                                                                                                  <w:marBottom w:val="0"/>
                                                                                                                                                                  <w:divBdr>
                                                                                                                                                                    <w:top w:val="none" w:sz="0" w:space="0" w:color="auto"/>
                                                                                                                                                                    <w:left w:val="none" w:sz="0" w:space="0" w:color="auto"/>
                                                                                                                                                                    <w:bottom w:val="none" w:sz="0" w:space="0" w:color="auto"/>
                                                                                                                                                                    <w:right w:val="none" w:sz="0" w:space="0" w:color="auto"/>
                                                                                                                                                                  </w:divBdr>
                                                                                                                                                                  <w:divsChild>
                                                                                                                                                                    <w:div w:id="156771846">
                                                                                                                                                                      <w:marLeft w:val="0"/>
                                                                                                                                                                      <w:marRight w:val="0"/>
                                                                                                                                                                      <w:marTop w:val="0"/>
                                                                                                                                                                      <w:marBottom w:val="0"/>
                                                                                                                                                                      <w:divBdr>
                                                                                                                                                                        <w:top w:val="none" w:sz="0" w:space="0" w:color="auto"/>
                                                                                                                                                                        <w:left w:val="none" w:sz="0" w:space="0" w:color="auto"/>
                                                                                                                                                                        <w:bottom w:val="none" w:sz="0" w:space="0" w:color="auto"/>
                                                                                                                                                                        <w:right w:val="none" w:sz="0" w:space="0" w:color="auto"/>
                                                                                                                                                                      </w:divBdr>
                                                                                                                                                                    </w:div>
                                                                                                                                                                    <w:div w:id="156771854">
                                                                                                                                                                      <w:marLeft w:val="0"/>
                                                                                                                                                                      <w:marRight w:val="0"/>
                                                                                                                                                                      <w:marTop w:val="0"/>
                                                                                                                                                                      <w:marBottom w:val="0"/>
                                                                                                                                                                      <w:divBdr>
                                                                                                                                                                        <w:top w:val="none" w:sz="0" w:space="0" w:color="auto"/>
                                                                                                                                                                        <w:left w:val="none" w:sz="0" w:space="0" w:color="auto"/>
                                                                                                                                                                        <w:bottom w:val="none" w:sz="0" w:space="0" w:color="auto"/>
                                                                                                                                                                        <w:right w:val="none" w:sz="0" w:space="0" w:color="auto"/>
                                                                                                                                                                      </w:divBdr>
                                                                                                                                                                      <w:divsChild>
                                                                                                                                                                        <w:div w:id="156771903">
                                                                                                                                                                          <w:marLeft w:val="0"/>
                                                                                                                                                                          <w:marRight w:val="0"/>
                                                                                                                                                                          <w:marTop w:val="0"/>
                                                                                                                                                                          <w:marBottom w:val="0"/>
                                                                                                                                                                          <w:divBdr>
                                                                                                                                                                            <w:top w:val="none" w:sz="0" w:space="0" w:color="auto"/>
                                                                                                                                                                            <w:left w:val="none" w:sz="0" w:space="0" w:color="auto"/>
                                                                                                                                                                            <w:bottom w:val="none" w:sz="0" w:space="0" w:color="auto"/>
                                                                                                                                                                            <w:right w:val="none" w:sz="0" w:space="0" w:color="auto"/>
                                                                                                                                                                          </w:divBdr>
                                                                                                                                                                          <w:divsChild>
                                                                                                                                                                            <w:div w:id="156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71894">
                                                                                                              <w:marLeft w:val="0"/>
                                                                                                              <w:marRight w:val="0"/>
                                                                                                              <w:marTop w:val="0"/>
                                                                                                              <w:marBottom w:val="0"/>
                                                                                                              <w:divBdr>
                                                                                                                <w:top w:val="none" w:sz="0" w:space="0" w:color="auto"/>
                                                                                                                <w:left w:val="none" w:sz="0" w:space="0" w:color="auto"/>
                                                                                                                <w:bottom w:val="none" w:sz="0" w:space="0" w:color="auto"/>
                                                                                                                <w:right w:val="none" w:sz="0" w:space="0" w:color="auto"/>
                                                                                                              </w:divBdr>
                                                                                                              <w:divsChild>
                                                                                                                <w:div w:id="156771866">
                                                                                                                  <w:marLeft w:val="0"/>
                                                                                                                  <w:marRight w:val="0"/>
                                                                                                                  <w:marTop w:val="0"/>
                                                                                                                  <w:marBottom w:val="0"/>
                                                                                                                  <w:divBdr>
                                                                                                                    <w:top w:val="none" w:sz="0" w:space="0" w:color="auto"/>
                                                                                                                    <w:left w:val="none" w:sz="0" w:space="0" w:color="auto"/>
                                                                                                                    <w:bottom w:val="none" w:sz="0" w:space="0" w:color="auto"/>
                                                                                                                    <w:right w:val="none" w:sz="0" w:space="0" w:color="auto"/>
                                                                                                                  </w:divBdr>
                                                                                                                  <w:divsChild>
                                                                                                                    <w:div w:id="156771832">
                                                                                                                      <w:marLeft w:val="0"/>
                                                                                                                      <w:marRight w:val="0"/>
                                                                                                                      <w:marTop w:val="0"/>
                                                                                                                      <w:marBottom w:val="0"/>
                                                                                                                      <w:divBdr>
                                                                                                                        <w:top w:val="none" w:sz="0" w:space="0" w:color="auto"/>
                                                                                                                        <w:left w:val="none" w:sz="0" w:space="0" w:color="auto"/>
                                                                                                                        <w:bottom w:val="none" w:sz="0" w:space="0" w:color="auto"/>
                                                                                                                        <w:right w:val="none" w:sz="0" w:space="0" w:color="auto"/>
                                                                                                                      </w:divBdr>
                                                                                                                      <w:divsChild>
                                                                                                                        <w:div w:id="156771884">
                                                                                                                          <w:marLeft w:val="0"/>
                                                                                                                          <w:marRight w:val="0"/>
                                                                                                                          <w:marTop w:val="0"/>
                                                                                                                          <w:marBottom w:val="0"/>
                                                                                                                          <w:divBdr>
                                                                                                                            <w:top w:val="single" w:sz="6" w:space="0" w:color="C6C6C6"/>
                                                                                                                            <w:left w:val="single" w:sz="6" w:space="0" w:color="C6C6C6"/>
                                                                                                                            <w:bottom w:val="single" w:sz="6" w:space="0" w:color="C6C6C6"/>
                                                                                                                            <w:right w:val="single" w:sz="6" w:space="0" w:color="C6C6C6"/>
                                                                                                                          </w:divBdr>
                                                                                                                          <w:divsChild>
                                                                                                                            <w:div w:id="156771888">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71847">
      <w:marLeft w:val="0"/>
      <w:marRight w:val="0"/>
      <w:marTop w:val="0"/>
      <w:marBottom w:val="0"/>
      <w:divBdr>
        <w:top w:val="none" w:sz="0" w:space="0" w:color="auto"/>
        <w:left w:val="none" w:sz="0" w:space="0" w:color="auto"/>
        <w:bottom w:val="none" w:sz="0" w:space="0" w:color="auto"/>
        <w:right w:val="none" w:sz="0" w:space="0" w:color="auto"/>
      </w:divBdr>
    </w:div>
    <w:div w:id="156771851">
      <w:marLeft w:val="0"/>
      <w:marRight w:val="0"/>
      <w:marTop w:val="0"/>
      <w:marBottom w:val="0"/>
      <w:divBdr>
        <w:top w:val="none" w:sz="0" w:space="0" w:color="auto"/>
        <w:left w:val="none" w:sz="0" w:space="0" w:color="auto"/>
        <w:bottom w:val="none" w:sz="0" w:space="0" w:color="auto"/>
        <w:right w:val="none" w:sz="0" w:space="0" w:color="auto"/>
      </w:divBdr>
    </w:div>
    <w:div w:id="156771860">
      <w:marLeft w:val="0"/>
      <w:marRight w:val="0"/>
      <w:marTop w:val="0"/>
      <w:marBottom w:val="0"/>
      <w:divBdr>
        <w:top w:val="none" w:sz="0" w:space="0" w:color="auto"/>
        <w:left w:val="none" w:sz="0" w:space="0" w:color="auto"/>
        <w:bottom w:val="none" w:sz="0" w:space="0" w:color="auto"/>
        <w:right w:val="none" w:sz="0" w:space="0" w:color="auto"/>
      </w:divBdr>
    </w:div>
    <w:div w:id="156771889">
      <w:marLeft w:val="0"/>
      <w:marRight w:val="0"/>
      <w:marTop w:val="0"/>
      <w:marBottom w:val="0"/>
      <w:divBdr>
        <w:top w:val="none" w:sz="0" w:space="0" w:color="auto"/>
        <w:left w:val="none" w:sz="0" w:space="0" w:color="auto"/>
        <w:bottom w:val="none" w:sz="0" w:space="0" w:color="auto"/>
        <w:right w:val="none" w:sz="0" w:space="0" w:color="auto"/>
      </w:divBdr>
      <w:divsChild>
        <w:div w:id="156771881">
          <w:marLeft w:val="720"/>
          <w:marRight w:val="720"/>
          <w:marTop w:val="100"/>
          <w:marBottom w:val="100"/>
          <w:divBdr>
            <w:top w:val="none" w:sz="0" w:space="0" w:color="auto"/>
            <w:left w:val="none" w:sz="0" w:space="0" w:color="auto"/>
            <w:bottom w:val="none" w:sz="0" w:space="0" w:color="auto"/>
            <w:right w:val="none" w:sz="0" w:space="0" w:color="auto"/>
          </w:divBdr>
          <w:divsChild>
            <w:div w:id="156771864">
              <w:marLeft w:val="150"/>
              <w:marRight w:val="150"/>
              <w:marTop w:val="150"/>
              <w:marBottom w:val="150"/>
              <w:divBdr>
                <w:top w:val="none" w:sz="0" w:space="0" w:color="auto"/>
                <w:left w:val="single" w:sz="6" w:space="8" w:color="0857A6"/>
                <w:bottom w:val="none" w:sz="0" w:space="0" w:color="auto"/>
                <w:right w:val="none" w:sz="0" w:space="0" w:color="auto"/>
              </w:divBdr>
              <w:divsChild>
                <w:div w:id="156771867">
                  <w:marLeft w:val="0"/>
                  <w:marRight w:val="0"/>
                  <w:marTop w:val="0"/>
                  <w:marBottom w:val="0"/>
                  <w:divBdr>
                    <w:top w:val="none" w:sz="0" w:space="0" w:color="auto"/>
                    <w:left w:val="none" w:sz="0" w:space="0" w:color="auto"/>
                    <w:bottom w:val="none" w:sz="0" w:space="0" w:color="auto"/>
                    <w:right w:val="none" w:sz="0" w:space="0" w:color="auto"/>
                  </w:divBdr>
                  <w:divsChild>
                    <w:div w:id="156771902">
                      <w:marLeft w:val="0"/>
                      <w:marRight w:val="0"/>
                      <w:marTop w:val="0"/>
                      <w:marBottom w:val="0"/>
                      <w:divBdr>
                        <w:top w:val="none" w:sz="0" w:space="0" w:color="auto"/>
                        <w:left w:val="none" w:sz="0" w:space="0" w:color="auto"/>
                        <w:bottom w:val="none" w:sz="0" w:space="0" w:color="auto"/>
                        <w:right w:val="none" w:sz="0" w:space="0" w:color="auto"/>
                      </w:divBdr>
                      <w:divsChild>
                        <w:div w:id="156771856">
                          <w:marLeft w:val="0"/>
                          <w:marRight w:val="0"/>
                          <w:marTop w:val="0"/>
                          <w:marBottom w:val="0"/>
                          <w:divBdr>
                            <w:top w:val="none" w:sz="0" w:space="0" w:color="auto"/>
                            <w:left w:val="none" w:sz="0" w:space="0" w:color="auto"/>
                            <w:bottom w:val="none" w:sz="0" w:space="0" w:color="auto"/>
                            <w:right w:val="none" w:sz="0" w:space="0" w:color="auto"/>
                          </w:divBdr>
                          <w:divsChild>
                            <w:div w:id="156771868">
                              <w:marLeft w:val="0"/>
                              <w:marRight w:val="0"/>
                              <w:marTop w:val="0"/>
                              <w:marBottom w:val="0"/>
                              <w:divBdr>
                                <w:top w:val="none" w:sz="0" w:space="0" w:color="auto"/>
                                <w:left w:val="none" w:sz="0" w:space="0" w:color="auto"/>
                                <w:bottom w:val="none" w:sz="0" w:space="0" w:color="auto"/>
                                <w:right w:val="none" w:sz="0" w:space="0" w:color="auto"/>
                              </w:divBdr>
                              <w:divsChild>
                                <w:div w:id="156771834">
                                  <w:marLeft w:val="0"/>
                                  <w:marRight w:val="0"/>
                                  <w:marTop w:val="0"/>
                                  <w:marBottom w:val="0"/>
                                  <w:divBdr>
                                    <w:top w:val="none" w:sz="0" w:space="0" w:color="auto"/>
                                    <w:left w:val="none" w:sz="0" w:space="0" w:color="auto"/>
                                    <w:bottom w:val="none" w:sz="0" w:space="0" w:color="auto"/>
                                    <w:right w:val="none" w:sz="0" w:space="0" w:color="auto"/>
                                  </w:divBdr>
                                  <w:divsChild>
                                    <w:div w:id="156771891">
                                      <w:marLeft w:val="0"/>
                                      <w:marRight w:val="0"/>
                                      <w:marTop w:val="0"/>
                                      <w:marBottom w:val="0"/>
                                      <w:divBdr>
                                        <w:top w:val="none" w:sz="0" w:space="0" w:color="auto"/>
                                        <w:left w:val="none" w:sz="0" w:space="0" w:color="auto"/>
                                        <w:bottom w:val="none" w:sz="0" w:space="0" w:color="auto"/>
                                        <w:right w:val="none" w:sz="0" w:space="0" w:color="auto"/>
                                      </w:divBdr>
                                      <w:divsChild>
                                        <w:div w:id="156771844">
                                          <w:marLeft w:val="0"/>
                                          <w:marRight w:val="0"/>
                                          <w:marTop w:val="0"/>
                                          <w:marBottom w:val="0"/>
                                          <w:divBdr>
                                            <w:top w:val="none" w:sz="0" w:space="0" w:color="auto"/>
                                            <w:left w:val="none" w:sz="0" w:space="0" w:color="auto"/>
                                            <w:bottom w:val="none" w:sz="0" w:space="0" w:color="auto"/>
                                            <w:right w:val="none" w:sz="0" w:space="0" w:color="auto"/>
                                          </w:divBdr>
                                          <w:divsChild>
                                            <w:div w:id="1567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44</Pages>
  <Words>22185</Words>
  <Characters>-32766</Characters>
  <Application>Microsoft Office Outlook</Application>
  <DocSecurity>0</DocSecurity>
  <Lines>0</Lines>
  <Paragraphs>0</Paragraphs>
  <ScaleCrop>false</ScaleCrop>
  <Company>Sovet deputatov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User</dc:creator>
  <cp:keywords/>
  <dc:description/>
  <cp:lastModifiedBy>User1</cp:lastModifiedBy>
  <cp:revision>13</cp:revision>
  <cp:lastPrinted>2009-10-15T14:09:00Z</cp:lastPrinted>
  <dcterms:created xsi:type="dcterms:W3CDTF">2018-04-13T10:35:00Z</dcterms:created>
  <dcterms:modified xsi:type="dcterms:W3CDTF">2018-07-02T12:21:00Z</dcterms:modified>
</cp:coreProperties>
</file>